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E5AF0" w14:textId="03BD69D1" w:rsidR="000E2036" w:rsidRPr="002338C3" w:rsidRDefault="002338C3" w:rsidP="000E2036">
      <w:pPr>
        <w:pStyle w:val="NormalWeb"/>
        <w:spacing w:before="0" w:beforeAutospacing="0" w:after="0" w:afterAutospacing="0" w:line="336" w:lineRule="atLeast"/>
        <w:jc w:val="center"/>
        <w:rPr>
          <w:b/>
          <w:szCs w:val="22"/>
          <w:lang w:val="sr-Cyrl-RS"/>
        </w:rPr>
      </w:pPr>
      <w:r>
        <w:rPr>
          <w:b/>
          <w:szCs w:val="22"/>
          <w:lang w:val="sr-Cyrl-RS"/>
        </w:rPr>
        <w:t xml:space="preserve">Поједностављење поступка за одобрење </w:t>
      </w:r>
      <w:r w:rsidRPr="002338C3">
        <w:rPr>
          <w:b/>
          <w:szCs w:val="22"/>
          <w:lang w:val="sr-Cyrl-RS"/>
        </w:rPr>
        <w:t xml:space="preserve">за </w:t>
      </w:r>
      <w:r w:rsidR="0014095D">
        <w:rPr>
          <w:b/>
          <w:szCs w:val="22"/>
          <w:lang w:val="sr-Cyrl-RS"/>
        </w:rPr>
        <w:t>спровођење</w:t>
      </w:r>
      <w:r w:rsidRPr="002338C3">
        <w:rPr>
          <w:b/>
          <w:szCs w:val="22"/>
          <w:lang w:val="sr-Cyrl-RS"/>
        </w:rPr>
        <w:t xml:space="preserve"> мера и активности професионалне рехабилитације особа са инвалидитетом</w:t>
      </w:r>
      <w:r>
        <w:rPr>
          <w:b/>
          <w:szCs w:val="22"/>
          <w:lang w:val="sr-Cyrl-RS"/>
        </w:rPr>
        <w:t xml:space="preserve"> елеминисањем непотребне документације и усклађивање са ЗОУП</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4208"/>
        <w:gridCol w:w="4852"/>
      </w:tblGrid>
      <w:tr w:rsidR="00850AD5" w:rsidRPr="00DB19B9" w14:paraId="1976FB87" w14:textId="77777777" w:rsidTr="00B51CF5">
        <w:trPr>
          <w:trHeight w:val="888"/>
        </w:trPr>
        <w:tc>
          <w:tcPr>
            <w:tcW w:w="4208"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4852" w:type="dxa"/>
            <w:vAlign w:val="center"/>
          </w:tcPr>
          <w:p w14:paraId="5FD56B01" w14:textId="7732477B" w:rsidR="000E2036" w:rsidRPr="00266D23" w:rsidRDefault="000600A1" w:rsidP="00070266">
            <w:pPr>
              <w:pStyle w:val="NormalWeb"/>
              <w:spacing w:before="120" w:beforeAutospacing="0" w:after="120" w:afterAutospacing="0"/>
              <w:rPr>
                <w:b/>
                <w:sz w:val="22"/>
                <w:szCs w:val="22"/>
                <w:lang w:val="sr-Cyrl-RS"/>
              </w:rPr>
            </w:pPr>
            <w:r w:rsidRPr="00266D23">
              <w:rPr>
                <w:b/>
                <w:sz w:val="22"/>
                <w:szCs w:val="22"/>
                <w:lang w:val="sr-Cyrl-RS"/>
              </w:rPr>
              <w:t xml:space="preserve">Решење о одобрењу за </w:t>
            </w:r>
            <w:r w:rsidR="00070266">
              <w:rPr>
                <w:b/>
                <w:sz w:val="22"/>
                <w:szCs w:val="22"/>
                <w:lang w:val="sr-Cyrl-RS"/>
              </w:rPr>
              <w:t>спровођење</w:t>
            </w:r>
            <w:r w:rsidRPr="00266D23">
              <w:rPr>
                <w:b/>
                <w:sz w:val="22"/>
                <w:szCs w:val="22"/>
                <w:lang w:val="sr-Cyrl-RS"/>
              </w:rPr>
              <w:t xml:space="preserve"> мера и активности професионалне рехабилитације особа са инвалидитетом</w:t>
            </w:r>
          </w:p>
        </w:tc>
      </w:tr>
      <w:tr w:rsidR="00850AD5" w:rsidRPr="00DB19B9" w14:paraId="7A6AA442" w14:textId="77777777" w:rsidTr="00B51CF5">
        <w:trPr>
          <w:trHeight w:val="418"/>
        </w:trPr>
        <w:tc>
          <w:tcPr>
            <w:tcW w:w="4208"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4852" w:type="dxa"/>
            <w:vAlign w:val="center"/>
          </w:tcPr>
          <w:p w14:paraId="76B78B5F" w14:textId="033879AD" w:rsidR="000E2036" w:rsidRPr="00266D23" w:rsidRDefault="000600A1" w:rsidP="00850AD5">
            <w:pPr>
              <w:pStyle w:val="NormalWeb"/>
              <w:spacing w:before="120" w:beforeAutospacing="0" w:after="120" w:afterAutospacing="0"/>
              <w:rPr>
                <w:b/>
                <w:sz w:val="22"/>
                <w:szCs w:val="22"/>
                <w:lang w:val="sr-Cyrl-RS"/>
              </w:rPr>
            </w:pPr>
            <w:r w:rsidRPr="00266D23">
              <w:rPr>
                <w:b/>
                <w:sz w:val="22"/>
                <w:szCs w:val="22"/>
                <w:lang w:val="sr-Cyrl-RS"/>
              </w:rPr>
              <w:t>13.00.0006</w:t>
            </w:r>
          </w:p>
        </w:tc>
      </w:tr>
      <w:tr w:rsidR="00850AD5" w:rsidRPr="00DB19B9" w14:paraId="2CEE52A6" w14:textId="77777777" w:rsidTr="00B51CF5">
        <w:tc>
          <w:tcPr>
            <w:tcW w:w="4208"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4852" w:type="dxa"/>
            <w:vAlign w:val="center"/>
          </w:tcPr>
          <w:p w14:paraId="5795E7E6" w14:textId="73268561" w:rsidR="00092B84" w:rsidRPr="00266D23" w:rsidRDefault="00840884" w:rsidP="00850AD5">
            <w:pPr>
              <w:pStyle w:val="NormalWeb"/>
              <w:spacing w:before="120" w:beforeAutospacing="0" w:after="120" w:afterAutospacing="0"/>
              <w:rPr>
                <w:sz w:val="22"/>
                <w:szCs w:val="22"/>
                <w:lang w:val="sr-Cyrl-RS"/>
              </w:rPr>
            </w:pPr>
            <w:r w:rsidRPr="00266D23">
              <w:rPr>
                <w:sz w:val="22"/>
                <w:szCs w:val="22"/>
                <w:lang w:val="sr-Cyrl-RS"/>
              </w:rPr>
              <w:t>Министарство за рад, запошљавање, борачка и социјална питања</w:t>
            </w:r>
          </w:p>
        </w:tc>
      </w:tr>
      <w:tr w:rsidR="00850AD5" w:rsidRPr="00DB19B9" w14:paraId="10DA1CD3" w14:textId="77777777" w:rsidTr="00B51CF5">
        <w:tc>
          <w:tcPr>
            <w:tcW w:w="4208"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4852" w:type="dxa"/>
            <w:vAlign w:val="center"/>
          </w:tcPr>
          <w:p w14:paraId="08B9E5A0" w14:textId="267166C8" w:rsidR="00645199" w:rsidRPr="00266D23" w:rsidRDefault="00E97701" w:rsidP="00AB171C">
            <w:pPr>
              <w:pStyle w:val="ListParagraph"/>
              <w:numPr>
                <w:ilvl w:val="0"/>
                <w:numId w:val="3"/>
              </w:numPr>
              <w:spacing w:before="120" w:after="120"/>
              <w:jc w:val="left"/>
              <w:rPr>
                <w:rFonts w:ascii="Times New Roman" w:hAnsi="Times New Roman"/>
                <w:sz w:val="22"/>
                <w:szCs w:val="22"/>
              </w:rPr>
            </w:pPr>
            <w:r w:rsidRPr="00266D23">
              <w:rPr>
                <w:rFonts w:ascii="Times New Roman" w:hAnsi="Times New Roman"/>
                <w:sz w:val="22"/>
                <w:szCs w:val="22"/>
                <w:lang w:val="sr-Cyrl-RS"/>
              </w:rPr>
              <w:t>Закон о професионалној рехабилитацији и запошљавању особа са инвалидитетом („Службени гласник РС”, бр. 36/09 и 32/13)</w:t>
            </w:r>
            <w:r w:rsidR="00266D23">
              <w:rPr>
                <w:rFonts w:ascii="Times New Roman" w:hAnsi="Times New Roman"/>
                <w:sz w:val="22"/>
                <w:szCs w:val="22"/>
                <w:lang w:val="sr-Cyrl-RS"/>
              </w:rPr>
              <w:t>;</w:t>
            </w:r>
          </w:p>
          <w:p w14:paraId="2CCB5DCC" w14:textId="72F13AA3" w:rsidR="00E97701" w:rsidRPr="00E97701" w:rsidRDefault="00E97701" w:rsidP="007928DE">
            <w:pPr>
              <w:pStyle w:val="ListParagraph"/>
              <w:numPr>
                <w:ilvl w:val="0"/>
                <w:numId w:val="3"/>
              </w:numPr>
              <w:spacing w:before="120" w:after="120"/>
              <w:rPr>
                <w:rFonts w:ascii="Times New Roman" w:hAnsi="Times New Roman"/>
              </w:rPr>
            </w:pPr>
            <w:proofErr w:type="spellStart"/>
            <w:r w:rsidRPr="00266D23">
              <w:rPr>
                <w:rFonts w:ascii="Times New Roman" w:hAnsi="Times New Roman"/>
                <w:sz w:val="22"/>
                <w:szCs w:val="22"/>
              </w:rPr>
              <w:t>Правилник</w:t>
            </w:r>
            <w:proofErr w:type="spellEnd"/>
            <w:r w:rsidRPr="00266D23">
              <w:rPr>
                <w:rFonts w:ascii="Times New Roman" w:hAnsi="Times New Roman"/>
                <w:sz w:val="22"/>
                <w:szCs w:val="22"/>
              </w:rPr>
              <w:t xml:space="preserve"> о </w:t>
            </w:r>
            <w:proofErr w:type="spellStart"/>
            <w:r w:rsidRPr="00266D23">
              <w:rPr>
                <w:rFonts w:ascii="Times New Roman" w:hAnsi="Times New Roman"/>
                <w:sz w:val="22"/>
                <w:szCs w:val="22"/>
              </w:rPr>
              <w:t>ближим</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условима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критеријумима</w:t>
            </w:r>
            <w:proofErr w:type="spellEnd"/>
            <w:r w:rsidRPr="00266D23">
              <w:rPr>
                <w:rFonts w:ascii="Times New Roman" w:hAnsi="Times New Roman"/>
                <w:sz w:val="22"/>
                <w:szCs w:val="22"/>
              </w:rPr>
              <w:t xml:space="preserve"> и </w:t>
            </w:r>
            <w:proofErr w:type="spellStart"/>
            <w:r w:rsidRPr="00266D23">
              <w:rPr>
                <w:rFonts w:ascii="Times New Roman" w:hAnsi="Times New Roman"/>
                <w:sz w:val="22"/>
                <w:szCs w:val="22"/>
              </w:rPr>
              <w:t>стандардима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за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спровођење</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мера</w:t>
            </w:r>
            <w:proofErr w:type="spellEnd"/>
            <w:r w:rsidRPr="00266D23">
              <w:rPr>
                <w:rFonts w:ascii="Times New Roman" w:hAnsi="Times New Roman"/>
                <w:sz w:val="22"/>
                <w:szCs w:val="22"/>
              </w:rPr>
              <w:t xml:space="preserve"> и </w:t>
            </w:r>
            <w:proofErr w:type="spellStart"/>
            <w:r w:rsidRPr="00266D23">
              <w:rPr>
                <w:rFonts w:ascii="Times New Roman" w:hAnsi="Times New Roman"/>
                <w:sz w:val="22"/>
                <w:szCs w:val="22"/>
              </w:rPr>
              <w:t>активности</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професионалне</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рехабилитације</w:t>
            </w:r>
            <w:proofErr w:type="spellEnd"/>
            <w:r w:rsidR="00266D23">
              <w:rPr>
                <w:rFonts w:ascii="Times New Roman" w:hAnsi="Times New Roman"/>
                <w:sz w:val="22"/>
                <w:szCs w:val="22"/>
                <w:lang w:val="sr-Cyrl-RS"/>
              </w:rPr>
              <w:t xml:space="preserve"> </w:t>
            </w:r>
            <w:r w:rsidR="00266D23" w:rsidRPr="00CF3FC0">
              <w:rPr>
                <w:rFonts w:ascii="Times New Roman" w:hAnsi="Times New Roman"/>
                <w:sz w:val="22"/>
                <w:szCs w:val="22"/>
              </w:rPr>
              <w:t>(„</w:t>
            </w:r>
            <w:proofErr w:type="spellStart"/>
            <w:r w:rsidR="00266D23" w:rsidRPr="00CF3FC0">
              <w:rPr>
                <w:rFonts w:ascii="Times New Roman" w:hAnsi="Times New Roman"/>
                <w:sz w:val="22"/>
                <w:szCs w:val="22"/>
              </w:rPr>
              <w:t>Службени</w:t>
            </w:r>
            <w:proofErr w:type="spellEnd"/>
            <w:r w:rsidR="00266D23" w:rsidRPr="00CF3FC0">
              <w:rPr>
                <w:rFonts w:ascii="Times New Roman" w:hAnsi="Times New Roman"/>
                <w:sz w:val="22"/>
                <w:szCs w:val="22"/>
              </w:rPr>
              <w:t xml:space="preserve"> </w:t>
            </w:r>
            <w:proofErr w:type="spellStart"/>
            <w:r w:rsidR="00266D23" w:rsidRPr="00CF3FC0">
              <w:rPr>
                <w:rFonts w:ascii="Times New Roman" w:hAnsi="Times New Roman"/>
                <w:sz w:val="22"/>
                <w:szCs w:val="22"/>
              </w:rPr>
              <w:t>гласник</w:t>
            </w:r>
            <w:proofErr w:type="spellEnd"/>
            <w:r w:rsidR="00266D23" w:rsidRPr="00CF3FC0">
              <w:rPr>
                <w:rFonts w:ascii="Times New Roman" w:hAnsi="Times New Roman"/>
                <w:sz w:val="22"/>
                <w:szCs w:val="22"/>
              </w:rPr>
              <w:t xml:space="preserve"> РС”, </w:t>
            </w:r>
            <w:proofErr w:type="spellStart"/>
            <w:r w:rsidR="00266D23" w:rsidRPr="00CF3FC0">
              <w:rPr>
                <w:rFonts w:ascii="Times New Roman" w:hAnsi="Times New Roman"/>
                <w:sz w:val="22"/>
                <w:szCs w:val="22"/>
              </w:rPr>
              <w:t>број</w:t>
            </w:r>
            <w:proofErr w:type="spellEnd"/>
            <w:r w:rsidR="00266D23" w:rsidRPr="00CF3FC0">
              <w:rPr>
                <w:rFonts w:ascii="Times New Roman" w:hAnsi="Times New Roman"/>
                <w:sz w:val="22"/>
                <w:szCs w:val="22"/>
              </w:rPr>
              <w:t xml:space="preserve"> 112/09)</w:t>
            </w:r>
          </w:p>
        </w:tc>
      </w:tr>
      <w:tr w:rsidR="00850AD5" w:rsidRPr="00DB19B9" w14:paraId="724CF23D" w14:textId="77777777" w:rsidTr="00B51CF5">
        <w:tc>
          <w:tcPr>
            <w:tcW w:w="4208"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4852" w:type="dxa"/>
            <w:vAlign w:val="center"/>
          </w:tcPr>
          <w:p w14:paraId="415469BB" w14:textId="7EDB9757" w:rsidR="00D73918" w:rsidRPr="00266D23" w:rsidRDefault="000A73A1" w:rsidP="007928DE">
            <w:pPr>
              <w:pStyle w:val="ListParagraph"/>
              <w:numPr>
                <w:ilvl w:val="0"/>
                <w:numId w:val="4"/>
              </w:numPr>
              <w:spacing w:before="120" w:after="120"/>
              <w:rPr>
                <w:rFonts w:ascii="Times New Roman" w:hAnsi="Times New Roman"/>
                <w:sz w:val="22"/>
                <w:szCs w:val="22"/>
                <w:lang w:val="sr-Cyrl-RS"/>
              </w:rPr>
            </w:pPr>
            <w:r w:rsidRPr="00266D23">
              <w:rPr>
                <w:rFonts w:ascii="Times New Roman" w:hAnsi="Times New Roman"/>
                <w:sz w:val="22"/>
                <w:szCs w:val="22"/>
                <w:lang w:val="sr-Cyrl-RS"/>
              </w:rPr>
              <w:t xml:space="preserve">Закон о професионалној рехабилитацији и запошљавању особа са инвалидитетом („Службени </w:t>
            </w:r>
            <w:r w:rsidR="00842E52">
              <w:rPr>
                <w:rFonts w:ascii="Times New Roman" w:hAnsi="Times New Roman"/>
                <w:sz w:val="22"/>
                <w:szCs w:val="22"/>
                <w:lang w:val="sr-Cyrl-RS"/>
              </w:rPr>
              <w:t>гласник РС”, бр. 36/09 и 32/13);</w:t>
            </w:r>
          </w:p>
          <w:p w14:paraId="558B8E70" w14:textId="77777777" w:rsidR="00661D52" w:rsidRPr="00842E52" w:rsidRDefault="00661D52" w:rsidP="007928DE">
            <w:pPr>
              <w:pStyle w:val="ListParagraph"/>
              <w:numPr>
                <w:ilvl w:val="0"/>
                <w:numId w:val="4"/>
              </w:numPr>
              <w:spacing w:before="120" w:after="120"/>
              <w:rPr>
                <w:rFonts w:ascii="Times New Roman" w:hAnsi="Times New Roman"/>
                <w:lang w:val="sr-Cyrl-RS"/>
              </w:rPr>
            </w:pPr>
            <w:proofErr w:type="spellStart"/>
            <w:r w:rsidRPr="00266D23">
              <w:rPr>
                <w:rFonts w:ascii="Times New Roman" w:hAnsi="Times New Roman"/>
                <w:sz w:val="22"/>
                <w:szCs w:val="22"/>
              </w:rPr>
              <w:t>Правилник</w:t>
            </w:r>
            <w:proofErr w:type="spellEnd"/>
            <w:r w:rsidRPr="00266D23">
              <w:rPr>
                <w:rFonts w:ascii="Times New Roman" w:hAnsi="Times New Roman"/>
                <w:sz w:val="22"/>
                <w:szCs w:val="22"/>
              </w:rPr>
              <w:t xml:space="preserve"> о </w:t>
            </w:r>
            <w:proofErr w:type="spellStart"/>
            <w:r w:rsidRPr="00266D23">
              <w:rPr>
                <w:rFonts w:ascii="Times New Roman" w:hAnsi="Times New Roman"/>
                <w:sz w:val="22"/>
                <w:szCs w:val="22"/>
              </w:rPr>
              <w:t>ближим</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условима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критеријумима</w:t>
            </w:r>
            <w:proofErr w:type="spellEnd"/>
            <w:r w:rsidRPr="00266D23">
              <w:rPr>
                <w:rFonts w:ascii="Times New Roman" w:hAnsi="Times New Roman"/>
                <w:sz w:val="22"/>
                <w:szCs w:val="22"/>
              </w:rPr>
              <w:t xml:space="preserve"> и </w:t>
            </w:r>
            <w:proofErr w:type="spellStart"/>
            <w:r w:rsidRPr="00266D23">
              <w:rPr>
                <w:rFonts w:ascii="Times New Roman" w:hAnsi="Times New Roman"/>
                <w:sz w:val="22"/>
                <w:szCs w:val="22"/>
              </w:rPr>
              <w:t>стандардима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за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спровођење</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мера</w:t>
            </w:r>
            <w:proofErr w:type="spellEnd"/>
            <w:r w:rsidRPr="00266D23">
              <w:rPr>
                <w:rFonts w:ascii="Times New Roman" w:hAnsi="Times New Roman"/>
                <w:sz w:val="22"/>
                <w:szCs w:val="22"/>
              </w:rPr>
              <w:t xml:space="preserve"> и </w:t>
            </w:r>
            <w:proofErr w:type="spellStart"/>
            <w:r w:rsidRPr="00266D23">
              <w:rPr>
                <w:rFonts w:ascii="Times New Roman" w:hAnsi="Times New Roman"/>
                <w:sz w:val="22"/>
                <w:szCs w:val="22"/>
              </w:rPr>
              <w:t>активности</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професионалне</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рехабилитације</w:t>
            </w:r>
            <w:proofErr w:type="spellEnd"/>
            <w:r w:rsidR="00304FED">
              <w:rPr>
                <w:rFonts w:ascii="Times New Roman" w:hAnsi="Times New Roman"/>
                <w:sz w:val="22"/>
                <w:szCs w:val="22"/>
                <w:lang w:val="sr-Cyrl-RS"/>
              </w:rPr>
              <w:t xml:space="preserve"> </w:t>
            </w:r>
            <w:r w:rsidR="00266D23" w:rsidRPr="00266D23">
              <w:rPr>
                <w:rFonts w:ascii="Times New Roman" w:hAnsi="Times New Roman"/>
                <w:sz w:val="22"/>
                <w:szCs w:val="22"/>
              </w:rPr>
              <w:t>(„</w:t>
            </w:r>
            <w:proofErr w:type="spellStart"/>
            <w:r w:rsidR="00266D23" w:rsidRPr="00266D23">
              <w:rPr>
                <w:rFonts w:ascii="Times New Roman" w:hAnsi="Times New Roman"/>
                <w:sz w:val="22"/>
                <w:szCs w:val="22"/>
              </w:rPr>
              <w:t>Службени</w:t>
            </w:r>
            <w:proofErr w:type="spellEnd"/>
            <w:r w:rsidR="00266D23" w:rsidRPr="00266D23">
              <w:rPr>
                <w:rFonts w:ascii="Times New Roman" w:hAnsi="Times New Roman"/>
                <w:sz w:val="22"/>
                <w:szCs w:val="22"/>
              </w:rPr>
              <w:t xml:space="preserve"> </w:t>
            </w:r>
            <w:proofErr w:type="spellStart"/>
            <w:r w:rsidR="00266D23" w:rsidRPr="00266D23">
              <w:rPr>
                <w:rFonts w:ascii="Times New Roman" w:hAnsi="Times New Roman"/>
                <w:sz w:val="22"/>
                <w:szCs w:val="22"/>
              </w:rPr>
              <w:t>гласник</w:t>
            </w:r>
            <w:proofErr w:type="spellEnd"/>
            <w:r w:rsidR="00266D23" w:rsidRPr="00266D23">
              <w:rPr>
                <w:rFonts w:ascii="Times New Roman" w:hAnsi="Times New Roman"/>
                <w:sz w:val="22"/>
                <w:szCs w:val="22"/>
              </w:rPr>
              <w:t xml:space="preserve"> РС”, </w:t>
            </w:r>
            <w:proofErr w:type="spellStart"/>
            <w:r w:rsidR="00266D23" w:rsidRPr="00266D23">
              <w:rPr>
                <w:rFonts w:ascii="Times New Roman" w:hAnsi="Times New Roman"/>
                <w:sz w:val="22"/>
                <w:szCs w:val="22"/>
              </w:rPr>
              <w:t>број</w:t>
            </w:r>
            <w:proofErr w:type="spellEnd"/>
            <w:r w:rsidR="00266D23" w:rsidRPr="00266D23">
              <w:rPr>
                <w:rFonts w:ascii="Times New Roman" w:hAnsi="Times New Roman"/>
                <w:sz w:val="22"/>
                <w:szCs w:val="22"/>
              </w:rPr>
              <w:t xml:space="preserve"> 112/09)</w:t>
            </w:r>
            <w:r w:rsidR="00842E52">
              <w:rPr>
                <w:rFonts w:ascii="Times New Roman" w:hAnsi="Times New Roman"/>
                <w:sz w:val="22"/>
                <w:szCs w:val="22"/>
                <w:lang w:val="sr-Cyrl-RS"/>
              </w:rPr>
              <w:t>;</w:t>
            </w:r>
          </w:p>
          <w:p w14:paraId="55CB4618" w14:textId="7A5E0D97" w:rsidR="00842E52" w:rsidRPr="00842E52" w:rsidRDefault="00BF0EA4" w:rsidP="00BF0EA4">
            <w:pPr>
              <w:pStyle w:val="ListParagraph"/>
              <w:numPr>
                <w:ilvl w:val="0"/>
                <w:numId w:val="4"/>
              </w:numPr>
              <w:spacing w:before="120" w:after="120"/>
              <w:rPr>
                <w:rFonts w:ascii="Times New Roman" w:hAnsi="Times New Roman"/>
                <w:lang w:val="sr-Cyrl-RS"/>
              </w:rPr>
            </w:pPr>
            <w:r w:rsidRPr="00BF0EA4">
              <w:rPr>
                <w:rFonts w:ascii="Times New Roman" w:hAnsi="Times New Roman"/>
                <w:sz w:val="22"/>
                <w:szCs w:val="22"/>
                <w:lang w:val="sr-Cyrl-RS"/>
              </w:rPr>
              <w:t>Закон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850AD5" w:rsidRPr="00DB19B9" w14:paraId="58812BCA" w14:textId="77777777" w:rsidTr="00B51CF5">
        <w:tc>
          <w:tcPr>
            <w:tcW w:w="4208"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4852" w:type="dxa"/>
            <w:vAlign w:val="center"/>
          </w:tcPr>
          <w:p w14:paraId="19A48B50" w14:textId="0217297B" w:rsidR="00804060" w:rsidRPr="00070266" w:rsidRDefault="00070266" w:rsidP="00840884">
            <w:pPr>
              <w:pStyle w:val="NormalWeb"/>
              <w:spacing w:before="120" w:beforeAutospacing="0" w:after="120" w:afterAutospacing="0"/>
              <w:ind w:left="720"/>
              <w:rPr>
                <w:sz w:val="22"/>
                <w:szCs w:val="22"/>
              </w:rPr>
            </w:pPr>
            <w:r>
              <w:rPr>
                <w:sz w:val="22"/>
                <w:szCs w:val="22"/>
                <w:lang w:val="sr-Cyrl-RS"/>
              </w:rPr>
              <w:t>Четврти</w:t>
            </w:r>
            <w:r w:rsidR="00DA038B" w:rsidRPr="00070266">
              <w:rPr>
                <w:sz w:val="22"/>
                <w:szCs w:val="22"/>
                <w:lang w:val="sr-Cyrl-RS"/>
              </w:rPr>
              <w:t xml:space="preserve"> квартал 2021.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AB171C">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59C8E54D" w14:textId="77777777" w:rsidR="00596A55" w:rsidRPr="00266D23" w:rsidRDefault="00596A55" w:rsidP="00266D23">
            <w:pPr>
              <w:rPr>
                <w:rFonts w:ascii="Times New Roman" w:hAnsi="Times New Roman"/>
                <w:sz w:val="22"/>
                <w:szCs w:val="22"/>
              </w:rPr>
            </w:pPr>
            <w:r w:rsidRPr="00266D23">
              <w:rPr>
                <w:rFonts w:ascii="Times New Roman" w:hAnsi="Times New Roman"/>
                <w:sz w:val="22"/>
                <w:szCs w:val="22"/>
                <w:lang w:val="sr-Cyrl-RS"/>
              </w:rPr>
              <w:t>Непотребно се од подносиоца захтева тражи:</w:t>
            </w:r>
          </w:p>
          <w:p w14:paraId="0CA6B88B" w14:textId="2E3EEF71" w:rsidR="00596A55" w:rsidRPr="00266D23" w:rsidRDefault="00596A55" w:rsidP="00AB171C">
            <w:pPr>
              <w:pStyle w:val="ListParagraph"/>
              <w:numPr>
                <w:ilvl w:val="0"/>
                <w:numId w:val="2"/>
              </w:numPr>
              <w:rPr>
                <w:rFonts w:ascii="Times New Roman" w:hAnsi="Times New Roman"/>
                <w:sz w:val="22"/>
                <w:szCs w:val="22"/>
                <w:lang w:val="sr-Cyrl-RS"/>
              </w:rPr>
            </w:pPr>
            <w:proofErr w:type="spellStart"/>
            <w:r w:rsidRPr="00266D23">
              <w:rPr>
                <w:rFonts w:ascii="Times New Roman" w:hAnsi="Times New Roman"/>
                <w:sz w:val="22"/>
                <w:szCs w:val="22"/>
              </w:rPr>
              <w:t>Мишљење</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Центра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за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стручно</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образовање</w:t>
            </w:r>
            <w:proofErr w:type="spellEnd"/>
            <w:r w:rsidRPr="00266D23">
              <w:rPr>
                <w:rFonts w:ascii="Times New Roman" w:hAnsi="Times New Roman"/>
                <w:sz w:val="22"/>
                <w:szCs w:val="22"/>
              </w:rPr>
              <w:t xml:space="preserve"> и </w:t>
            </w:r>
            <w:proofErr w:type="spellStart"/>
            <w:r w:rsidRPr="00266D23">
              <w:rPr>
                <w:rFonts w:ascii="Times New Roman" w:hAnsi="Times New Roman"/>
                <w:sz w:val="22"/>
                <w:szCs w:val="22"/>
              </w:rPr>
              <w:t>образовање</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одраслих</w:t>
            </w:r>
            <w:proofErr w:type="spellEnd"/>
            <w:r w:rsidRPr="00266D23">
              <w:rPr>
                <w:rFonts w:ascii="Times New Roman" w:hAnsi="Times New Roman"/>
                <w:sz w:val="22"/>
                <w:szCs w:val="22"/>
                <w:lang w:val="sr-Cyrl-RS"/>
              </w:rPr>
              <w:t>;</w:t>
            </w:r>
          </w:p>
          <w:p w14:paraId="3F747E4B" w14:textId="564F65F2" w:rsidR="00603D02" w:rsidRPr="00266D23" w:rsidRDefault="00603D02" w:rsidP="00AB171C">
            <w:pPr>
              <w:pStyle w:val="ListParagraph"/>
              <w:numPr>
                <w:ilvl w:val="0"/>
                <w:numId w:val="2"/>
              </w:numPr>
              <w:rPr>
                <w:rFonts w:ascii="Times New Roman" w:hAnsi="Times New Roman"/>
                <w:sz w:val="22"/>
                <w:szCs w:val="22"/>
                <w:lang w:val="sr-Cyrl-RS"/>
              </w:rPr>
            </w:pPr>
            <w:r w:rsidRPr="00266D23">
              <w:rPr>
                <w:rFonts w:ascii="Times New Roman" w:hAnsi="Times New Roman"/>
                <w:sz w:val="22"/>
                <w:szCs w:val="22"/>
                <w:lang w:val="sr-Cyrl-RS"/>
              </w:rPr>
              <w:t>Мишљење Управе за безбедност и здравље на раду</w:t>
            </w:r>
          </w:p>
          <w:p w14:paraId="02B555B3" w14:textId="13A82D5A" w:rsidR="00596A55" w:rsidRPr="00266D23" w:rsidRDefault="00596A55" w:rsidP="00AB171C">
            <w:pPr>
              <w:pStyle w:val="ListParagraph"/>
              <w:numPr>
                <w:ilvl w:val="0"/>
                <w:numId w:val="2"/>
              </w:numPr>
              <w:rPr>
                <w:rFonts w:ascii="Times New Roman" w:hAnsi="Times New Roman"/>
                <w:sz w:val="22"/>
                <w:szCs w:val="22"/>
                <w:lang w:val="sr-Cyrl-RS"/>
              </w:rPr>
            </w:pPr>
            <w:proofErr w:type="spellStart"/>
            <w:r w:rsidRPr="00266D23">
              <w:rPr>
                <w:rFonts w:ascii="Times New Roman" w:hAnsi="Times New Roman"/>
                <w:sz w:val="22"/>
                <w:szCs w:val="22"/>
              </w:rPr>
              <w:t>Уговори</w:t>
            </w:r>
            <w:proofErr w:type="spellEnd"/>
            <w:r w:rsidRPr="00266D23">
              <w:rPr>
                <w:rFonts w:ascii="Times New Roman" w:hAnsi="Times New Roman"/>
                <w:sz w:val="22"/>
                <w:szCs w:val="22"/>
              </w:rPr>
              <w:t xml:space="preserve"> о </w:t>
            </w:r>
            <w:proofErr w:type="spellStart"/>
            <w:r w:rsidRPr="00266D23">
              <w:rPr>
                <w:rFonts w:ascii="Times New Roman" w:hAnsi="Times New Roman"/>
                <w:sz w:val="22"/>
                <w:szCs w:val="22"/>
              </w:rPr>
              <w:t>раду</w:t>
            </w:r>
            <w:proofErr w:type="spellEnd"/>
            <w:r w:rsidRPr="00266D23">
              <w:rPr>
                <w:rFonts w:ascii="Times New Roman" w:hAnsi="Times New Roman"/>
                <w:sz w:val="22"/>
                <w:szCs w:val="22"/>
              </w:rPr>
              <w:t>/</w:t>
            </w:r>
            <w:proofErr w:type="spellStart"/>
            <w:r w:rsidRPr="00266D23">
              <w:rPr>
                <w:rFonts w:ascii="Times New Roman" w:hAnsi="Times New Roman"/>
                <w:sz w:val="22"/>
                <w:szCs w:val="22"/>
              </w:rPr>
              <w:t>радном</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ангажовању</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или</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предлог</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уговора</w:t>
            </w:r>
            <w:proofErr w:type="spellEnd"/>
            <w:r w:rsidRPr="00266D23">
              <w:rPr>
                <w:rFonts w:ascii="Times New Roman" w:hAnsi="Times New Roman"/>
                <w:sz w:val="22"/>
                <w:szCs w:val="22"/>
              </w:rPr>
              <w:t xml:space="preserve"> о </w:t>
            </w:r>
            <w:proofErr w:type="spellStart"/>
            <w:r w:rsidRPr="00266D23">
              <w:rPr>
                <w:rFonts w:ascii="Times New Roman" w:hAnsi="Times New Roman"/>
                <w:sz w:val="22"/>
                <w:szCs w:val="22"/>
              </w:rPr>
              <w:t>раду</w:t>
            </w:r>
            <w:proofErr w:type="spellEnd"/>
            <w:r w:rsidRPr="00266D23">
              <w:rPr>
                <w:rFonts w:ascii="Times New Roman" w:hAnsi="Times New Roman"/>
                <w:sz w:val="22"/>
                <w:szCs w:val="22"/>
              </w:rPr>
              <w:t>/</w:t>
            </w:r>
            <w:proofErr w:type="spellStart"/>
            <w:r w:rsidRPr="00266D23">
              <w:rPr>
                <w:rFonts w:ascii="Times New Roman" w:hAnsi="Times New Roman"/>
                <w:sz w:val="22"/>
                <w:szCs w:val="22"/>
              </w:rPr>
              <w:t>радном</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ангажовању</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стручних</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лица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предавача</w:t>
            </w:r>
            <w:proofErr w:type="spellEnd"/>
            <w:r w:rsidRPr="00266D23">
              <w:rPr>
                <w:rFonts w:ascii="Times New Roman" w:hAnsi="Times New Roman"/>
                <w:sz w:val="22"/>
                <w:szCs w:val="22"/>
              </w:rPr>
              <w:t xml:space="preserve"> и </w:t>
            </w:r>
            <w:proofErr w:type="spellStart"/>
            <w:r w:rsidRPr="00266D23">
              <w:rPr>
                <w:rFonts w:ascii="Times New Roman" w:hAnsi="Times New Roman"/>
                <w:sz w:val="22"/>
                <w:szCs w:val="22"/>
              </w:rPr>
              <w:t>наставника</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практичне</w:t>
            </w:r>
            <w:proofErr w:type="spellEnd"/>
            <w:r w:rsidRPr="00266D23">
              <w:rPr>
                <w:rFonts w:ascii="Times New Roman" w:hAnsi="Times New Roman"/>
                <w:sz w:val="22"/>
                <w:szCs w:val="22"/>
              </w:rPr>
              <w:t xml:space="preserve"> </w:t>
            </w:r>
            <w:proofErr w:type="spellStart"/>
            <w:r w:rsidRPr="00266D23">
              <w:rPr>
                <w:rFonts w:ascii="Times New Roman" w:hAnsi="Times New Roman"/>
                <w:sz w:val="22"/>
                <w:szCs w:val="22"/>
              </w:rPr>
              <w:t>наставе</w:t>
            </w:r>
            <w:proofErr w:type="spellEnd"/>
            <w:r w:rsidRPr="00266D23">
              <w:rPr>
                <w:rFonts w:ascii="Times New Roman" w:hAnsi="Times New Roman"/>
                <w:sz w:val="22"/>
                <w:szCs w:val="22"/>
                <w:lang w:val="sr-Cyrl-RS"/>
              </w:rPr>
              <w:t>;</w:t>
            </w:r>
          </w:p>
          <w:p w14:paraId="35E086C6" w14:textId="34F7E63C" w:rsidR="0017505D" w:rsidRPr="00266D23" w:rsidRDefault="0017505D" w:rsidP="00AB171C">
            <w:pPr>
              <w:pStyle w:val="ListParagraph"/>
              <w:numPr>
                <w:ilvl w:val="0"/>
                <w:numId w:val="2"/>
              </w:numPr>
              <w:rPr>
                <w:rFonts w:ascii="Times New Roman" w:hAnsi="Times New Roman"/>
                <w:sz w:val="22"/>
                <w:szCs w:val="22"/>
                <w:lang w:val="sr-Cyrl-RS"/>
              </w:rPr>
            </w:pPr>
            <w:r w:rsidRPr="00266D23">
              <w:rPr>
                <w:rFonts w:ascii="Times New Roman" w:hAnsi="Times New Roman"/>
                <w:sz w:val="22"/>
                <w:szCs w:val="22"/>
                <w:lang w:val="sr-Cyrl-RS"/>
              </w:rPr>
              <w:t>Доказ о правном основу коришћења је непотребан документ ако се ради о власничком листу</w:t>
            </w:r>
          </w:p>
          <w:p w14:paraId="49960898" w14:textId="77777777" w:rsidR="00266D23" w:rsidRPr="00266D23" w:rsidRDefault="00596A55" w:rsidP="00266D23">
            <w:pPr>
              <w:rPr>
                <w:rFonts w:ascii="Times New Roman" w:hAnsi="Times New Roman"/>
                <w:sz w:val="22"/>
                <w:szCs w:val="22"/>
                <w:lang w:val="sr-Cyrl-RS"/>
              </w:rPr>
            </w:pPr>
            <w:r w:rsidRPr="00266D23">
              <w:rPr>
                <w:rFonts w:ascii="Times New Roman" w:hAnsi="Times New Roman"/>
                <w:sz w:val="22"/>
                <w:szCs w:val="22"/>
                <w:lang w:val="sr-Cyrl-RS"/>
              </w:rPr>
              <w:t xml:space="preserve">Образац за подношење захтева не постоји. </w:t>
            </w:r>
          </w:p>
          <w:p w14:paraId="052640A1" w14:textId="5388FE71" w:rsidR="0009542A" w:rsidRPr="00266D23" w:rsidRDefault="00596A55" w:rsidP="00266D23">
            <w:pPr>
              <w:rPr>
                <w:rFonts w:ascii="Times New Roman" w:hAnsi="Times New Roman"/>
                <w:sz w:val="22"/>
                <w:szCs w:val="22"/>
                <w:lang w:val="sr-Cyrl-RS"/>
              </w:rPr>
            </w:pPr>
            <w:r w:rsidRPr="00266D23">
              <w:rPr>
                <w:rFonts w:ascii="Times New Roman" w:hAnsi="Times New Roman"/>
                <w:sz w:val="22"/>
                <w:szCs w:val="22"/>
                <w:lang w:val="sr-Cyrl-RS"/>
              </w:rPr>
              <w:t>Низак ниво е-спремности у овом поступку.</w:t>
            </w:r>
          </w:p>
          <w:p w14:paraId="4BCB02C2" w14:textId="254974A5" w:rsidR="0017505D" w:rsidRPr="00DB19B9" w:rsidRDefault="0017505D" w:rsidP="00266D23">
            <w:pPr>
              <w:rPr>
                <w:rFonts w:ascii="Times New Roman" w:hAnsi="Times New Roman"/>
                <w:sz w:val="22"/>
                <w:szCs w:val="22"/>
                <w:lang w:val="sr-Cyrl-RS"/>
              </w:rPr>
            </w:pPr>
            <w:r w:rsidRPr="00266D23">
              <w:rPr>
                <w:rFonts w:ascii="Times New Roman" w:hAnsi="Times New Roman"/>
                <w:sz w:val="22"/>
                <w:szCs w:val="22"/>
                <w:lang w:val="sr-Cyrl-RS"/>
              </w:rPr>
              <w:lastRenderedPageBreak/>
              <w:t>Није прописано посебним законом да је Решење коначно и да се против њега може водити управни поступак а то се у пракси ради</w:t>
            </w:r>
            <w:r w:rsidR="00266D23">
              <w:rPr>
                <w:rFonts w:ascii="Times New Roman" w:hAnsi="Times New Roman"/>
                <w:sz w:val="22"/>
                <w:szCs w:val="22"/>
                <w:lang w:val="sr-Cyrl-RS"/>
              </w:rPr>
              <w:t>.</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AB171C">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6C61DCA1" w14:textId="77777777" w:rsidR="00C70F1B" w:rsidRDefault="00C70F1B" w:rsidP="00C70F1B">
            <w:pPr>
              <w:pStyle w:val="NormalWeb"/>
              <w:spacing w:before="120" w:beforeAutospacing="0" w:after="120" w:afterAutospacing="0"/>
              <w:rPr>
                <w:b/>
                <w:sz w:val="2"/>
                <w:szCs w:val="22"/>
                <w:lang w:val="sr-Cyrl-RS"/>
              </w:rPr>
            </w:pPr>
          </w:p>
          <w:p w14:paraId="43426D8C" w14:textId="77777777" w:rsidR="00596A55" w:rsidRPr="00DB19B9" w:rsidRDefault="00596A55" w:rsidP="00C70F1B">
            <w:pPr>
              <w:pStyle w:val="NormalWeb"/>
              <w:spacing w:before="120" w:beforeAutospacing="0" w:after="120" w:afterAutospacing="0"/>
              <w:rPr>
                <w:b/>
                <w:sz w:val="2"/>
                <w:szCs w:val="22"/>
                <w:lang w:val="sr-Cyrl-RS"/>
              </w:rPr>
            </w:pPr>
          </w:p>
        </w:tc>
      </w:tr>
      <w:tr w:rsidR="00CA1CE9" w:rsidRPr="00F67EF8"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C70F1B" w:rsidRPr="0014095D"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14095D" w:rsidRDefault="00C70F1B" w:rsidP="00C70F1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ПРЕПОРУКА</w:t>
                  </w:r>
                </w:p>
              </w:tc>
              <w:tc>
                <w:tcPr>
                  <w:tcW w:w="3565" w:type="dxa"/>
                  <w:gridSpan w:val="2"/>
                  <w:shd w:val="clear" w:color="auto" w:fill="F2F2F2" w:themeFill="background1" w:themeFillShade="F2"/>
                  <w:vAlign w:val="center"/>
                </w:tcPr>
                <w:p w14:paraId="5A7B4B51" w14:textId="77777777" w:rsidR="00C70F1B" w:rsidRPr="0014095D" w:rsidRDefault="00C70F1B" w:rsidP="00C70F1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14095D" w:rsidRDefault="00C70F1B" w:rsidP="00C70F1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УКОЛИКО ЈЕ ОДГОВОР ДА, КОЈИХ</w:t>
                  </w:r>
                </w:p>
              </w:tc>
            </w:tr>
            <w:tr w:rsidR="00C70F1B" w:rsidRPr="0014095D" w14:paraId="2B15C487" w14:textId="77777777" w:rsidTr="00DB19B9">
              <w:trPr>
                <w:trHeight w:val="260"/>
              </w:trPr>
              <w:tc>
                <w:tcPr>
                  <w:tcW w:w="3632" w:type="dxa"/>
                  <w:vMerge/>
                </w:tcPr>
                <w:p w14:paraId="42D3BC1D" w14:textId="77777777" w:rsidR="00C70F1B" w:rsidRPr="0014095D" w:rsidRDefault="00C70F1B" w:rsidP="00CA1CE9">
                  <w:pPr>
                    <w:jc w:val="left"/>
                    <w:rPr>
                      <w:rFonts w:ascii="Times New Roman" w:eastAsia="Times New Roman" w:hAnsi="Times New Roman"/>
                      <w:b/>
                      <w:sz w:val="22"/>
                      <w:szCs w:val="22"/>
                      <w:lang w:val="sr-Cyrl-RS"/>
                    </w:rPr>
                  </w:pPr>
                </w:p>
              </w:tc>
              <w:tc>
                <w:tcPr>
                  <w:tcW w:w="1784" w:type="dxa"/>
                  <w:shd w:val="clear" w:color="auto" w:fill="F2F2F2" w:themeFill="background1" w:themeFillShade="F2"/>
                </w:tcPr>
                <w:p w14:paraId="4FE48A96" w14:textId="77777777" w:rsidR="00C70F1B" w:rsidRPr="0014095D" w:rsidRDefault="00C70F1B" w:rsidP="00C70F1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Да</w:t>
                  </w:r>
                </w:p>
              </w:tc>
              <w:tc>
                <w:tcPr>
                  <w:tcW w:w="1781" w:type="dxa"/>
                  <w:shd w:val="clear" w:color="auto" w:fill="F2F2F2" w:themeFill="background1" w:themeFillShade="F2"/>
                </w:tcPr>
                <w:p w14:paraId="0DA58578" w14:textId="77777777" w:rsidR="00C70F1B" w:rsidRPr="0014095D" w:rsidRDefault="00C70F1B" w:rsidP="00C70F1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Не</w:t>
                  </w:r>
                </w:p>
              </w:tc>
              <w:tc>
                <w:tcPr>
                  <w:tcW w:w="1637" w:type="dxa"/>
                  <w:vMerge/>
                </w:tcPr>
                <w:p w14:paraId="21FE126E" w14:textId="77777777" w:rsidR="00C70F1B" w:rsidRPr="0014095D" w:rsidRDefault="00C70F1B" w:rsidP="00CA1CE9">
                  <w:pPr>
                    <w:jc w:val="left"/>
                    <w:rPr>
                      <w:rFonts w:ascii="Times New Roman" w:eastAsia="Times New Roman" w:hAnsi="Times New Roman"/>
                      <w:b/>
                      <w:sz w:val="22"/>
                      <w:szCs w:val="22"/>
                      <w:lang w:val="sr-Cyrl-RS"/>
                    </w:rPr>
                  </w:pPr>
                </w:p>
              </w:tc>
            </w:tr>
          </w:tbl>
          <w:tbl>
            <w:tblPr>
              <w:tblStyle w:val="TableGrid3"/>
              <w:tblW w:w="0" w:type="auto"/>
              <w:tblLook w:val="04A0" w:firstRow="1" w:lastRow="0" w:firstColumn="1" w:lastColumn="0" w:noHBand="0" w:noVBand="1"/>
            </w:tblPr>
            <w:tblGrid>
              <w:gridCol w:w="3632"/>
              <w:gridCol w:w="1784"/>
              <w:gridCol w:w="1781"/>
              <w:gridCol w:w="1637"/>
            </w:tblGrid>
            <w:tr w:rsidR="00576726" w:rsidRPr="0014095D" w14:paraId="7F6DE7C3" w14:textId="77777777" w:rsidTr="00036640">
              <w:trPr>
                <w:gridAfter w:val="2"/>
                <w:wAfter w:w="3418" w:type="dxa"/>
                <w:trHeight w:val="244"/>
              </w:trPr>
              <w:tc>
                <w:tcPr>
                  <w:tcW w:w="3632" w:type="dxa"/>
                </w:tcPr>
                <w:p w14:paraId="68DF9DCC" w14:textId="77777777" w:rsidR="00164674" w:rsidRPr="0014095D" w:rsidRDefault="00164674" w:rsidP="00036640">
                  <w:pPr>
                    <w:jc w:val="left"/>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 xml:space="preserve">Утврђивање правног  основа и потребне документације </w:t>
                  </w:r>
                  <w:r w:rsidRPr="0014095D">
                    <w:rPr>
                      <w:rFonts w:ascii="Times New Roman" w:eastAsia="Times New Roman" w:hAnsi="Times New Roman"/>
                      <w:i/>
                      <w:sz w:val="22"/>
                      <w:szCs w:val="22"/>
                      <w:lang w:val="sr-Cyrl-RS"/>
                    </w:rPr>
                    <w:t xml:space="preserve"> </w:t>
                  </w:r>
                </w:p>
              </w:tc>
              <w:tc>
                <w:tcPr>
                  <w:tcW w:w="1784" w:type="dxa"/>
                </w:tcPr>
                <w:p w14:paraId="65B582F5" w14:textId="77777777" w:rsidR="00164674" w:rsidRPr="0014095D" w:rsidRDefault="00164674" w:rsidP="00036640">
                  <w:pPr>
                    <w:jc w:val="center"/>
                    <w:rPr>
                      <w:rFonts w:ascii="Times New Roman" w:eastAsia="Times New Roman" w:hAnsi="Times New Roman"/>
                      <w:b/>
                      <w:sz w:val="22"/>
                      <w:szCs w:val="22"/>
                      <w:lang w:val="sr-Cyrl-RS"/>
                    </w:rPr>
                  </w:pPr>
                </w:p>
              </w:tc>
            </w:tr>
            <w:tr w:rsidR="00164674" w:rsidRPr="0014095D" w14:paraId="57F840DC" w14:textId="77777777" w:rsidTr="00036640">
              <w:trPr>
                <w:trHeight w:val="244"/>
              </w:trPr>
              <w:tc>
                <w:tcPr>
                  <w:tcW w:w="3632" w:type="dxa"/>
                </w:tcPr>
                <w:p w14:paraId="36612039" w14:textId="77777777" w:rsidR="00164674" w:rsidRPr="0014095D" w:rsidRDefault="00164674" w:rsidP="00036640">
                  <w:pPr>
                    <w:jc w:val="left"/>
                    <w:rPr>
                      <w:rFonts w:ascii="Times New Roman" w:eastAsia="Times New Roman" w:hAnsi="Times New Roman"/>
                      <w:b/>
                      <w:sz w:val="22"/>
                      <w:szCs w:val="22"/>
                      <w:lang w:val="sr-Cyrl-RS"/>
                    </w:rPr>
                  </w:pPr>
                  <w:r w:rsidRPr="0014095D">
                    <w:rPr>
                      <w:rFonts w:ascii="Times New Roman" w:eastAsia="Times New Roman" w:hAnsi="Times New Roman"/>
                      <w:i/>
                      <w:sz w:val="22"/>
                      <w:szCs w:val="22"/>
                      <w:lang w:val="sr-Cyrl-RS"/>
                    </w:rPr>
                    <w:t>Утврдити правни основ ако га нема</w:t>
                  </w:r>
                </w:p>
              </w:tc>
              <w:tc>
                <w:tcPr>
                  <w:tcW w:w="1784" w:type="dxa"/>
                </w:tcPr>
                <w:p w14:paraId="471DF243" w14:textId="77777777" w:rsidR="00164674" w:rsidRPr="0014095D" w:rsidRDefault="00164674" w:rsidP="00036640">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rPr>
                    <w:t>X</w:t>
                  </w:r>
                </w:p>
              </w:tc>
              <w:tc>
                <w:tcPr>
                  <w:tcW w:w="1781" w:type="dxa"/>
                </w:tcPr>
                <w:p w14:paraId="62E3E016" w14:textId="77777777" w:rsidR="00164674" w:rsidRPr="0014095D" w:rsidRDefault="00164674" w:rsidP="00036640">
                  <w:pPr>
                    <w:jc w:val="center"/>
                    <w:rPr>
                      <w:rFonts w:ascii="Times New Roman" w:eastAsia="Times New Roman" w:hAnsi="Times New Roman"/>
                      <w:b/>
                      <w:sz w:val="22"/>
                      <w:szCs w:val="22"/>
                      <w:lang w:val="sr-Cyrl-RS"/>
                    </w:rPr>
                  </w:pPr>
                </w:p>
              </w:tc>
              <w:tc>
                <w:tcPr>
                  <w:tcW w:w="1637" w:type="dxa"/>
                </w:tcPr>
                <w:p w14:paraId="5B188D79" w14:textId="77777777" w:rsidR="00164674" w:rsidRPr="0014095D" w:rsidRDefault="00164674" w:rsidP="00036640">
                  <w:pPr>
                    <w:jc w:val="center"/>
                    <w:rPr>
                      <w:rFonts w:ascii="Times New Roman" w:eastAsia="Times New Roman" w:hAnsi="Times New Roman"/>
                      <w:sz w:val="22"/>
                      <w:szCs w:val="22"/>
                      <w:lang w:val="sr-Cyrl-RS"/>
                    </w:rPr>
                  </w:pPr>
                  <w:r w:rsidRPr="0014095D">
                    <w:rPr>
                      <w:rFonts w:ascii="Times New Roman" w:eastAsia="Times New Roman" w:hAnsi="Times New Roman"/>
                      <w:sz w:val="22"/>
                      <w:szCs w:val="22"/>
                      <w:lang w:val="sr-Cyrl-RS"/>
                    </w:rPr>
                    <w:t>1</w:t>
                  </w:r>
                </w:p>
              </w:tc>
            </w:tr>
          </w:tbl>
          <w:tbl>
            <w:tblPr>
              <w:tblStyle w:val="TableGrid"/>
              <w:tblW w:w="0" w:type="auto"/>
              <w:tblLook w:val="04A0" w:firstRow="1" w:lastRow="0" w:firstColumn="1" w:lastColumn="0" w:noHBand="0" w:noVBand="1"/>
            </w:tblPr>
            <w:tblGrid>
              <w:gridCol w:w="3632"/>
              <w:gridCol w:w="1784"/>
              <w:gridCol w:w="1781"/>
              <w:gridCol w:w="1630"/>
              <w:gridCol w:w="7"/>
            </w:tblGrid>
            <w:tr w:rsidR="00CA1CE9" w:rsidRPr="0014095D" w14:paraId="57E988BC" w14:textId="77777777" w:rsidTr="001B7FCB">
              <w:trPr>
                <w:trHeight w:val="489"/>
              </w:trPr>
              <w:tc>
                <w:tcPr>
                  <w:tcW w:w="3632" w:type="dxa"/>
                  <w:vAlign w:val="center"/>
                </w:tcPr>
                <w:p w14:paraId="269B4895" w14:textId="77777777" w:rsidR="00CA1CE9" w:rsidRPr="0014095D" w:rsidRDefault="00CA1CE9" w:rsidP="00C70F1B">
                  <w:pPr>
                    <w:jc w:val="left"/>
                    <w:rPr>
                      <w:rFonts w:ascii="Times New Roman" w:eastAsia="Times New Roman" w:hAnsi="Times New Roman"/>
                      <w:i/>
                      <w:sz w:val="22"/>
                      <w:szCs w:val="22"/>
                      <w:lang w:val="sr-Cyrl-RS"/>
                    </w:rPr>
                  </w:pPr>
                  <w:r w:rsidRPr="0014095D">
                    <w:rPr>
                      <w:rFonts w:ascii="Times New Roman" w:eastAsia="Times New Roman" w:hAnsi="Times New Roman"/>
                      <w:b/>
                      <w:sz w:val="22"/>
                      <w:szCs w:val="22"/>
                      <w:lang w:val="sr-Cyrl-RS"/>
                    </w:rPr>
                    <w:t xml:space="preserve">Образац административног захтева </w:t>
                  </w:r>
                </w:p>
              </w:tc>
              <w:tc>
                <w:tcPr>
                  <w:tcW w:w="5202" w:type="dxa"/>
                  <w:gridSpan w:val="4"/>
                  <w:vAlign w:val="center"/>
                </w:tcPr>
                <w:p w14:paraId="2E3C3C7E" w14:textId="77777777" w:rsidR="00CA1CE9" w:rsidRPr="0014095D" w:rsidRDefault="00CA1CE9" w:rsidP="001B7FCB">
                  <w:pPr>
                    <w:jc w:val="center"/>
                    <w:rPr>
                      <w:rFonts w:ascii="Times New Roman" w:eastAsia="Times New Roman" w:hAnsi="Times New Roman"/>
                      <w:sz w:val="22"/>
                      <w:szCs w:val="22"/>
                      <w:lang w:val="sr-Cyrl-RS"/>
                    </w:rPr>
                  </w:pPr>
                </w:p>
              </w:tc>
            </w:tr>
            <w:tr w:rsidR="00596A55" w:rsidRPr="0014095D" w14:paraId="1E77C85A" w14:textId="77777777" w:rsidTr="001B7FCB">
              <w:trPr>
                <w:trHeight w:val="489"/>
              </w:trPr>
              <w:tc>
                <w:tcPr>
                  <w:tcW w:w="3632" w:type="dxa"/>
                  <w:vAlign w:val="center"/>
                </w:tcPr>
                <w:p w14:paraId="34DF82C9" w14:textId="77777777" w:rsidR="00596A55" w:rsidRPr="0014095D" w:rsidRDefault="00596A55" w:rsidP="00C70F1B">
                  <w:pPr>
                    <w:jc w:val="left"/>
                    <w:rPr>
                      <w:rFonts w:ascii="Times New Roman" w:eastAsia="Times New Roman" w:hAnsi="Times New Roman"/>
                      <w:i/>
                      <w:sz w:val="22"/>
                      <w:szCs w:val="22"/>
                      <w:lang w:val="sr-Cyrl-RS"/>
                    </w:rPr>
                  </w:pPr>
                  <w:r w:rsidRPr="0014095D">
                    <w:rPr>
                      <w:rFonts w:ascii="Times New Roman" w:eastAsia="Times New Roman" w:hAnsi="Times New Roman"/>
                      <w:i/>
                      <w:sz w:val="22"/>
                      <w:szCs w:val="22"/>
                      <w:lang w:val="sr-Cyrl-RS"/>
                    </w:rPr>
                    <w:t>Увођење обрасца захтева</w:t>
                  </w:r>
                </w:p>
              </w:tc>
              <w:tc>
                <w:tcPr>
                  <w:tcW w:w="1784" w:type="dxa"/>
                  <w:vAlign w:val="center"/>
                </w:tcPr>
                <w:p w14:paraId="7DA93255" w14:textId="4D7562DA" w:rsidR="00596A55" w:rsidRPr="0014095D" w:rsidRDefault="00596A55" w:rsidP="001B7FC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rPr>
                    <w:t>X</w:t>
                  </w:r>
                </w:p>
              </w:tc>
              <w:tc>
                <w:tcPr>
                  <w:tcW w:w="1781" w:type="dxa"/>
                  <w:vAlign w:val="center"/>
                </w:tcPr>
                <w:p w14:paraId="5EFCD47F" w14:textId="77777777" w:rsidR="00596A55" w:rsidRPr="0014095D" w:rsidRDefault="00596A55" w:rsidP="001B7FCB">
                  <w:pPr>
                    <w:jc w:val="center"/>
                    <w:rPr>
                      <w:rFonts w:ascii="Times New Roman" w:eastAsia="Times New Roman" w:hAnsi="Times New Roman"/>
                      <w:b/>
                      <w:sz w:val="22"/>
                      <w:szCs w:val="22"/>
                      <w:lang w:val="sr-Cyrl-RS"/>
                    </w:rPr>
                  </w:pPr>
                </w:p>
              </w:tc>
              <w:tc>
                <w:tcPr>
                  <w:tcW w:w="1637" w:type="dxa"/>
                  <w:gridSpan w:val="2"/>
                  <w:vAlign w:val="center"/>
                </w:tcPr>
                <w:p w14:paraId="24710273" w14:textId="18DEFB06" w:rsidR="00596A55" w:rsidRPr="0014095D" w:rsidRDefault="00D90B5E" w:rsidP="001B7FCB">
                  <w:pPr>
                    <w:jc w:val="center"/>
                    <w:rPr>
                      <w:rFonts w:ascii="Times New Roman" w:eastAsia="Times New Roman" w:hAnsi="Times New Roman"/>
                      <w:sz w:val="22"/>
                      <w:szCs w:val="22"/>
                      <w:lang w:val="sr-Cyrl-RS"/>
                    </w:rPr>
                  </w:pPr>
                  <w:r w:rsidRPr="0014095D">
                    <w:rPr>
                      <w:rFonts w:ascii="Times New Roman" w:eastAsia="Times New Roman" w:hAnsi="Times New Roman"/>
                      <w:sz w:val="22"/>
                      <w:szCs w:val="22"/>
                      <w:lang w:val="sr-Cyrl-RS"/>
                    </w:rPr>
                    <w:t>1 и 2</w:t>
                  </w:r>
                </w:p>
              </w:tc>
            </w:tr>
            <w:tr w:rsidR="00596A55" w:rsidRPr="0014095D" w14:paraId="1228D87D" w14:textId="77777777" w:rsidTr="001B7FCB">
              <w:trPr>
                <w:gridAfter w:val="1"/>
                <w:wAfter w:w="7" w:type="dxa"/>
                <w:trHeight w:val="489"/>
              </w:trPr>
              <w:tc>
                <w:tcPr>
                  <w:tcW w:w="3632" w:type="dxa"/>
                  <w:vAlign w:val="center"/>
                </w:tcPr>
                <w:p w14:paraId="31CDD49E" w14:textId="77777777" w:rsidR="00596A55" w:rsidRPr="0014095D" w:rsidRDefault="00596A55" w:rsidP="00DB19B9">
                  <w:pPr>
                    <w:jc w:val="left"/>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406288B1" w14:textId="77777777" w:rsidR="00596A55" w:rsidRPr="0014095D" w:rsidRDefault="00596A55" w:rsidP="00DB19B9">
                  <w:pPr>
                    <w:jc w:val="left"/>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w:t>
                  </w:r>
                  <w:r w:rsidRPr="0014095D">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784" w:type="dxa"/>
                  <w:vAlign w:val="center"/>
                </w:tcPr>
                <w:p w14:paraId="32D90DC8" w14:textId="17E0A4FF" w:rsidR="00596A55" w:rsidRPr="0014095D" w:rsidRDefault="00596A55" w:rsidP="001B7FC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rPr>
                    <w:t>X</w:t>
                  </w:r>
                </w:p>
              </w:tc>
              <w:tc>
                <w:tcPr>
                  <w:tcW w:w="1781" w:type="dxa"/>
                  <w:vAlign w:val="center"/>
                </w:tcPr>
                <w:p w14:paraId="4BF2735E" w14:textId="77777777" w:rsidR="00596A55" w:rsidRPr="0014095D" w:rsidRDefault="00596A55" w:rsidP="001B7FCB">
                  <w:pPr>
                    <w:jc w:val="center"/>
                    <w:rPr>
                      <w:rFonts w:ascii="Times New Roman" w:eastAsia="Times New Roman" w:hAnsi="Times New Roman"/>
                      <w:b/>
                      <w:sz w:val="22"/>
                      <w:szCs w:val="22"/>
                      <w:lang w:val="sr-Cyrl-RS"/>
                    </w:rPr>
                  </w:pPr>
                </w:p>
              </w:tc>
              <w:tc>
                <w:tcPr>
                  <w:tcW w:w="1630" w:type="dxa"/>
                  <w:vAlign w:val="center"/>
                </w:tcPr>
                <w:p w14:paraId="1F22B93B" w14:textId="171EB509" w:rsidR="0017505D" w:rsidRPr="0014095D" w:rsidRDefault="00661D52" w:rsidP="00661D52">
                  <w:pPr>
                    <w:jc w:val="center"/>
                    <w:rPr>
                      <w:rFonts w:ascii="Times New Roman" w:eastAsia="Times New Roman" w:hAnsi="Times New Roman"/>
                      <w:sz w:val="22"/>
                      <w:szCs w:val="22"/>
                      <w:lang w:val="sr-Cyrl-RS"/>
                    </w:rPr>
                  </w:pPr>
                  <w:r w:rsidRPr="0014095D">
                    <w:rPr>
                      <w:rFonts w:ascii="Times New Roman" w:eastAsia="Times New Roman" w:hAnsi="Times New Roman"/>
                      <w:sz w:val="22"/>
                      <w:szCs w:val="22"/>
                      <w:lang w:val="sr-Cyrl-RS"/>
                    </w:rPr>
                    <w:t>2</w:t>
                  </w:r>
                </w:p>
              </w:tc>
            </w:tr>
            <w:tr w:rsidR="00596A55" w:rsidRPr="0014095D" w14:paraId="7FD15786" w14:textId="77777777" w:rsidTr="001B7FCB">
              <w:trPr>
                <w:trHeight w:val="489"/>
              </w:trPr>
              <w:tc>
                <w:tcPr>
                  <w:tcW w:w="3632" w:type="dxa"/>
                  <w:vAlign w:val="center"/>
                </w:tcPr>
                <w:p w14:paraId="5B6E7301" w14:textId="77777777" w:rsidR="00596A55" w:rsidRPr="0014095D" w:rsidRDefault="00596A55" w:rsidP="00DB19B9">
                  <w:pPr>
                    <w:jc w:val="left"/>
                    <w:rPr>
                      <w:rFonts w:ascii="Times New Roman" w:eastAsia="Times New Roman" w:hAnsi="Times New Roman"/>
                      <w:b/>
                      <w:sz w:val="22"/>
                      <w:szCs w:val="22"/>
                      <w:lang w:val="sr-Cyrl-RS"/>
                    </w:rPr>
                  </w:pPr>
                  <w:r w:rsidRPr="0014095D">
                    <w:rPr>
                      <w:rFonts w:ascii="Times New Roman" w:eastAsia="Times New Roman" w:hAnsi="Times New Roman"/>
                      <w:b/>
                      <w:sz w:val="22"/>
                      <w:szCs w:val="22"/>
                      <w:lang w:val="sr-Cyrl-RS"/>
                    </w:rPr>
                    <w:t>Транспарентност административног поступка</w:t>
                  </w:r>
                </w:p>
              </w:tc>
              <w:tc>
                <w:tcPr>
                  <w:tcW w:w="5202" w:type="dxa"/>
                  <w:gridSpan w:val="4"/>
                  <w:vAlign w:val="center"/>
                </w:tcPr>
                <w:p w14:paraId="373ED07F" w14:textId="77777777" w:rsidR="00596A55" w:rsidRPr="0014095D" w:rsidRDefault="00596A55" w:rsidP="001B7FCB">
                  <w:pPr>
                    <w:jc w:val="center"/>
                    <w:rPr>
                      <w:rFonts w:ascii="Times New Roman" w:eastAsia="Times New Roman" w:hAnsi="Times New Roman"/>
                      <w:sz w:val="22"/>
                      <w:szCs w:val="22"/>
                      <w:lang w:val="sr-Cyrl-RS"/>
                    </w:rPr>
                  </w:pPr>
                </w:p>
              </w:tc>
            </w:tr>
            <w:tr w:rsidR="00596A55" w:rsidRPr="0014095D" w14:paraId="05BA8302" w14:textId="77777777" w:rsidTr="001B7FCB">
              <w:trPr>
                <w:trHeight w:val="489"/>
              </w:trPr>
              <w:tc>
                <w:tcPr>
                  <w:tcW w:w="3632" w:type="dxa"/>
                  <w:vAlign w:val="center"/>
                </w:tcPr>
                <w:p w14:paraId="11C82A82" w14:textId="77777777" w:rsidR="00596A55" w:rsidRPr="0014095D" w:rsidRDefault="00596A55" w:rsidP="00DB19B9">
                  <w:pPr>
                    <w:jc w:val="left"/>
                    <w:rPr>
                      <w:rFonts w:ascii="Times New Roman" w:eastAsia="Times New Roman" w:hAnsi="Times New Roman"/>
                      <w:i/>
                      <w:sz w:val="22"/>
                      <w:szCs w:val="22"/>
                      <w:lang w:val="sr-Cyrl-RS"/>
                    </w:rPr>
                  </w:pPr>
                  <w:r w:rsidRPr="0014095D">
                    <w:rPr>
                      <w:rFonts w:ascii="Times New Roman" w:eastAsia="Times New Roman" w:hAnsi="Times New Roman"/>
                      <w:i/>
                      <w:sz w:val="22"/>
                      <w:szCs w:val="22"/>
                      <w:lang w:val="sr-Cyrl-RS"/>
                    </w:rPr>
                    <w:t>Јавна доступност регистра/евиденцијае издатих аката</w:t>
                  </w:r>
                </w:p>
              </w:tc>
              <w:tc>
                <w:tcPr>
                  <w:tcW w:w="1784" w:type="dxa"/>
                  <w:vAlign w:val="center"/>
                </w:tcPr>
                <w:p w14:paraId="47137DF7" w14:textId="59E475E6" w:rsidR="00596A55" w:rsidRPr="0014095D" w:rsidRDefault="00596A55" w:rsidP="001B7FCB">
                  <w:pPr>
                    <w:jc w:val="center"/>
                    <w:rPr>
                      <w:rFonts w:ascii="Times New Roman" w:eastAsia="Times New Roman" w:hAnsi="Times New Roman"/>
                      <w:b/>
                      <w:sz w:val="22"/>
                      <w:szCs w:val="22"/>
                      <w:lang w:val="sr-Cyrl-RS"/>
                    </w:rPr>
                  </w:pPr>
                </w:p>
              </w:tc>
              <w:tc>
                <w:tcPr>
                  <w:tcW w:w="1781" w:type="dxa"/>
                  <w:vAlign w:val="center"/>
                </w:tcPr>
                <w:p w14:paraId="51D4442C" w14:textId="5EAE7F42" w:rsidR="00596A55" w:rsidRPr="0014095D" w:rsidRDefault="00D90B5E" w:rsidP="001B7FC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rPr>
                    <w:t>X</w:t>
                  </w:r>
                </w:p>
              </w:tc>
              <w:tc>
                <w:tcPr>
                  <w:tcW w:w="1637" w:type="dxa"/>
                  <w:gridSpan w:val="2"/>
                  <w:vAlign w:val="center"/>
                </w:tcPr>
                <w:p w14:paraId="574824D9" w14:textId="356EB15A" w:rsidR="00596A55" w:rsidRPr="0014095D" w:rsidRDefault="00596A55" w:rsidP="001B7FCB">
                  <w:pPr>
                    <w:jc w:val="center"/>
                    <w:rPr>
                      <w:rFonts w:ascii="Times New Roman" w:eastAsia="Times New Roman" w:hAnsi="Times New Roman"/>
                      <w:sz w:val="22"/>
                      <w:szCs w:val="22"/>
                      <w:lang w:val="sr-Cyrl-RS"/>
                    </w:rPr>
                  </w:pPr>
                </w:p>
              </w:tc>
            </w:tr>
            <w:tr w:rsidR="0014095D" w:rsidRPr="0014095D" w14:paraId="3C622D2A" w14:textId="77777777" w:rsidTr="001B7FCB">
              <w:trPr>
                <w:trHeight w:val="489"/>
              </w:trPr>
              <w:tc>
                <w:tcPr>
                  <w:tcW w:w="3632" w:type="dxa"/>
                  <w:vAlign w:val="center"/>
                </w:tcPr>
                <w:p w14:paraId="36A2E1A3" w14:textId="0E47B3DE" w:rsidR="00C22712" w:rsidRPr="0014095D" w:rsidRDefault="00C22712" w:rsidP="00DB19B9">
                  <w:pPr>
                    <w:jc w:val="left"/>
                    <w:rPr>
                      <w:rFonts w:ascii="Times New Roman" w:eastAsia="Times New Roman" w:hAnsi="Times New Roman"/>
                      <w:i/>
                      <w:sz w:val="22"/>
                      <w:szCs w:val="22"/>
                      <w:lang w:val="sr-Cyrl-RS"/>
                    </w:rPr>
                  </w:pPr>
                  <w:r w:rsidRPr="0014095D">
                    <w:rPr>
                      <w:rFonts w:ascii="Times New Roman" w:eastAsia="Times New Roman" w:hAnsi="Times New Roman"/>
                      <w:b/>
                      <w:sz w:val="22"/>
                      <w:szCs w:val="22"/>
                      <w:lang w:val="sr-Cyrl-RS"/>
                    </w:rPr>
                    <w:t xml:space="preserve">Увођење </w:t>
                  </w:r>
                  <w:r w:rsidRPr="0014095D">
                    <w:rPr>
                      <w:rFonts w:ascii="Times New Roman" w:eastAsia="Times New Roman" w:hAnsi="Times New Roman"/>
                      <w:b/>
                      <w:sz w:val="22"/>
                      <w:szCs w:val="22"/>
                      <w:lang w:val="en-GB"/>
                    </w:rPr>
                    <w:t xml:space="preserve">One-Stop-Shop-a </w:t>
                  </w:r>
                  <w:r w:rsidRPr="0014095D">
                    <w:rPr>
                      <w:rFonts w:ascii="Times New Roman" w:eastAsia="Times New Roman" w:hAnsi="Times New Roman"/>
                      <w:b/>
                      <w:sz w:val="22"/>
                      <w:szCs w:val="22"/>
                      <w:lang w:val="sr-Cyrl-RS"/>
                    </w:rPr>
                    <w:t>за више поступака у низу</w:t>
                  </w:r>
                </w:p>
              </w:tc>
              <w:tc>
                <w:tcPr>
                  <w:tcW w:w="1784" w:type="dxa"/>
                  <w:vAlign w:val="center"/>
                </w:tcPr>
                <w:p w14:paraId="21B6EB68" w14:textId="2CFB0405" w:rsidR="00C22712" w:rsidRPr="0014095D" w:rsidRDefault="00C22712" w:rsidP="001B7FCB">
                  <w:pPr>
                    <w:jc w:val="center"/>
                    <w:rPr>
                      <w:rFonts w:ascii="Times New Roman" w:eastAsia="Times New Roman" w:hAnsi="Times New Roman"/>
                      <w:b/>
                      <w:sz w:val="22"/>
                      <w:szCs w:val="22"/>
                      <w:lang w:val="sr-Cyrl-RS"/>
                    </w:rPr>
                  </w:pPr>
                  <w:r w:rsidRPr="0014095D">
                    <w:rPr>
                      <w:rFonts w:ascii="Times New Roman" w:eastAsia="Times New Roman" w:hAnsi="Times New Roman"/>
                      <w:b/>
                      <w:sz w:val="22"/>
                      <w:szCs w:val="22"/>
                    </w:rPr>
                    <w:t>X</w:t>
                  </w:r>
                </w:p>
              </w:tc>
              <w:tc>
                <w:tcPr>
                  <w:tcW w:w="1781" w:type="dxa"/>
                  <w:vAlign w:val="center"/>
                </w:tcPr>
                <w:p w14:paraId="0171A94F" w14:textId="77777777" w:rsidR="00C22712" w:rsidRPr="0014095D" w:rsidRDefault="00C22712" w:rsidP="001B7FCB">
                  <w:pPr>
                    <w:jc w:val="center"/>
                    <w:rPr>
                      <w:rFonts w:ascii="Times New Roman" w:eastAsia="Times New Roman" w:hAnsi="Times New Roman"/>
                      <w:b/>
                      <w:sz w:val="22"/>
                      <w:szCs w:val="22"/>
                    </w:rPr>
                  </w:pPr>
                </w:p>
              </w:tc>
              <w:tc>
                <w:tcPr>
                  <w:tcW w:w="1637" w:type="dxa"/>
                  <w:gridSpan w:val="2"/>
                  <w:vAlign w:val="center"/>
                </w:tcPr>
                <w:p w14:paraId="0078FBD8" w14:textId="137D0C1C" w:rsidR="00C22712" w:rsidRPr="0014095D" w:rsidRDefault="00842E52" w:rsidP="001B7FCB">
                  <w:pPr>
                    <w:jc w:val="center"/>
                    <w:rPr>
                      <w:rFonts w:ascii="Times New Roman" w:eastAsia="Times New Roman" w:hAnsi="Times New Roman"/>
                      <w:sz w:val="22"/>
                      <w:szCs w:val="22"/>
                      <w:lang w:val="sr-Cyrl-RS"/>
                    </w:rPr>
                  </w:pPr>
                  <w:r w:rsidRPr="0014095D">
                    <w:rPr>
                      <w:rFonts w:ascii="Times New Roman" w:eastAsia="Times New Roman" w:hAnsi="Times New Roman"/>
                      <w:sz w:val="22"/>
                      <w:szCs w:val="22"/>
                      <w:lang w:val="sr-Latn-RS"/>
                    </w:rPr>
                    <w:t xml:space="preserve">1, </w:t>
                  </w:r>
                  <w:r w:rsidR="00C22712" w:rsidRPr="0014095D">
                    <w:rPr>
                      <w:rFonts w:ascii="Times New Roman" w:eastAsia="Times New Roman" w:hAnsi="Times New Roman"/>
                      <w:sz w:val="22"/>
                      <w:szCs w:val="22"/>
                      <w:lang w:val="sr-Cyrl-RS"/>
                    </w:rPr>
                    <w:t>2</w:t>
                  </w:r>
                  <w:r w:rsidRPr="0014095D">
                    <w:rPr>
                      <w:rFonts w:ascii="Times New Roman" w:eastAsia="Times New Roman" w:hAnsi="Times New Roman"/>
                      <w:sz w:val="22"/>
                      <w:szCs w:val="22"/>
                      <w:lang w:val="sr-Cyrl-RS"/>
                    </w:rPr>
                    <w:t xml:space="preserve"> и 3</w:t>
                  </w:r>
                </w:p>
              </w:tc>
            </w:tr>
          </w:tbl>
          <w:p w14:paraId="6E28D8C5" w14:textId="6801CA8C" w:rsidR="00CA1CE9" w:rsidRPr="0014095D"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AB171C">
            <w:pPr>
              <w:pStyle w:val="NormalWeb"/>
              <w:numPr>
                <w:ilvl w:val="0"/>
                <w:numId w:val="1"/>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3963CBC6" w14:textId="27163DE2" w:rsidR="00D571BF" w:rsidRPr="00304FED" w:rsidRDefault="00D571BF" w:rsidP="00D571BF">
            <w:pPr>
              <w:rPr>
                <w:rFonts w:ascii="Times New Roman" w:eastAsia="Times New Roman" w:hAnsi="Times New Roman"/>
                <w:b/>
                <w:sz w:val="22"/>
                <w:szCs w:val="22"/>
                <w:u w:val="single"/>
                <w:lang w:val="sr-Cyrl-RS"/>
              </w:rPr>
            </w:pPr>
            <w:r w:rsidRPr="00304FED">
              <w:rPr>
                <w:rFonts w:ascii="Times New Roman" w:eastAsia="Times New Roman" w:hAnsi="Times New Roman"/>
                <w:b/>
                <w:color w:val="0070C0"/>
                <w:sz w:val="22"/>
                <w:szCs w:val="22"/>
                <w:lang w:val="sr-Cyrl-RS"/>
              </w:rPr>
              <w:t xml:space="preserve">          </w:t>
            </w:r>
            <w:r w:rsidRPr="00304FED">
              <w:rPr>
                <w:rFonts w:ascii="Times New Roman" w:eastAsia="Times New Roman" w:hAnsi="Times New Roman"/>
                <w:b/>
                <w:sz w:val="22"/>
                <w:szCs w:val="22"/>
                <w:u w:val="single"/>
                <w:lang w:val="sr-Cyrl-RS"/>
              </w:rPr>
              <w:t>3.1. Промена назива административног поступка</w:t>
            </w:r>
          </w:p>
          <w:p w14:paraId="3BA0AF95" w14:textId="77777777" w:rsidR="00D571BF" w:rsidRPr="00304FED" w:rsidRDefault="00D571BF" w:rsidP="00D571BF">
            <w:pPr>
              <w:rPr>
                <w:rFonts w:ascii="Times New Roman" w:eastAsia="Times New Roman" w:hAnsi="Times New Roman"/>
                <w:sz w:val="22"/>
                <w:szCs w:val="22"/>
                <w:lang w:val="sr-Cyrl-RS"/>
              </w:rPr>
            </w:pPr>
          </w:p>
          <w:p w14:paraId="448D3E53" w14:textId="6314E5EC" w:rsidR="00D571BF" w:rsidRPr="00304FED" w:rsidRDefault="00D571BF" w:rsidP="00D571BF">
            <w:pPr>
              <w:rPr>
                <w:rFonts w:ascii="Times New Roman" w:eastAsia="Times New Roman" w:hAnsi="Times New Roman"/>
                <w:sz w:val="22"/>
                <w:szCs w:val="22"/>
                <w:lang w:val="sr-Cyrl-RS"/>
              </w:rPr>
            </w:pPr>
            <w:r w:rsidRPr="00304FED">
              <w:rPr>
                <w:rFonts w:ascii="Times New Roman" w:eastAsia="Times New Roman" w:hAnsi="Times New Roman"/>
                <w:sz w:val="22"/>
                <w:szCs w:val="22"/>
                <w:lang w:val="sr-Cyrl-RS"/>
              </w:rPr>
              <w:t>Назив административног поступка треба изменити тако да се не назива по акту којим се добија одобрење већ да му назив буде: „Одобрење за обављање мера и активности професионалне рехабилитације особа са инвалидитетом“.</w:t>
            </w:r>
          </w:p>
          <w:p w14:paraId="33C58BF1" w14:textId="592394A5" w:rsidR="00D571BF" w:rsidRPr="00304FED" w:rsidRDefault="00D571BF" w:rsidP="00D571BF">
            <w:pPr>
              <w:rPr>
                <w:rFonts w:ascii="Times New Roman" w:eastAsia="Times New Roman" w:hAnsi="Times New Roman"/>
                <w:sz w:val="22"/>
                <w:szCs w:val="22"/>
                <w:lang w:val="sr-Cyrl-RS"/>
              </w:rPr>
            </w:pPr>
          </w:p>
          <w:p w14:paraId="450A5190" w14:textId="5DF5B92A" w:rsidR="00D571BF" w:rsidRPr="009439E2" w:rsidRDefault="00D571BF" w:rsidP="00D571BF">
            <w:pPr>
              <w:rPr>
                <w:rFonts w:ascii="Times New Roman" w:eastAsia="Times New Roman" w:hAnsi="Times New Roman"/>
                <w:b/>
                <w:sz w:val="22"/>
                <w:szCs w:val="22"/>
              </w:rPr>
            </w:pPr>
            <w:r w:rsidRPr="00304FED">
              <w:rPr>
                <w:rFonts w:ascii="Times New Roman" w:eastAsia="Times New Roman" w:hAnsi="Times New Roman"/>
                <w:b/>
                <w:sz w:val="22"/>
                <w:szCs w:val="22"/>
                <w:lang w:val="sr-Cyrl-RS"/>
              </w:rPr>
              <w:t>За примену ове препоруке није потребна измена прописа</w:t>
            </w:r>
            <w:r w:rsidR="009439E2">
              <w:rPr>
                <w:rFonts w:ascii="Times New Roman" w:eastAsia="Times New Roman" w:hAnsi="Times New Roman"/>
                <w:b/>
                <w:sz w:val="22"/>
                <w:szCs w:val="22"/>
              </w:rPr>
              <w:t>.</w:t>
            </w:r>
          </w:p>
          <w:p w14:paraId="0CEB1CE2" w14:textId="77777777" w:rsidR="000F402A" w:rsidRPr="00304FED" w:rsidRDefault="000F402A" w:rsidP="00D571BF">
            <w:pPr>
              <w:rPr>
                <w:rFonts w:ascii="Times New Roman" w:eastAsia="Times New Roman" w:hAnsi="Times New Roman"/>
                <w:b/>
                <w:sz w:val="22"/>
                <w:szCs w:val="22"/>
                <w:lang w:val="sr-Cyrl-RS"/>
              </w:rPr>
            </w:pPr>
          </w:p>
          <w:p w14:paraId="58C81928" w14:textId="77777777" w:rsidR="000F402A" w:rsidRPr="00304FED" w:rsidRDefault="000F402A" w:rsidP="00D571BF">
            <w:pPr>
              <w:rPr>
                <w:rFonts w:ascii="Times New Roman" w:eastAsia="Times New Roman" w:hAnsi="Times New Roman"/>
                <w:b/>
                <w:sz w:val="22"/>
                <w:szCs w:val="22"/>
                <w:lang w:val="sr-Cyrl-RS"/>
              </w:rPr>
            </w:pPr>
          </w:p>
          <w:p w14:paraId="5848502D" w14:textId="1048BF44" w:rsidR="007F09FA" w:rsidRPr="00304FED" w:rsidRDefault="00D571BF" w:rsidP="00D571BF">
            <w:pPr>
              <w:pStyle w:val="ListParagraph"/>
              <w:rPr>
                <w:rFonts w:ascii="Times New Roman" w:eastAsia="Times New Roman" w:hAnsi="Times New Roman"/>
                <w:sz w:val="22"/>
                <w:szCs w:val="22"/>
                <w:lang w:val="sr-Cyrl-RS"/>
              </w:rPr>
            </w:pPr>
            <w:r w:rsidRPr="00304FED">
              <w:rPr>
                <w:rFonts w:ascii="Times New Roman" w:eastAsia="Times New Roman" w:hAnsi="Times New Roman"/>
                <w:b/>
                <w:sz w:val="22"/>
                <w:szCs w:val="22"/>
                <w:u w:val="single"/>
                <w:lang w:val="sr-Cyrl-RS"/>
              </w:rPr>
              <w:t xml:space="preserve">3.2. </w:t>
            </w:r>
            <w:r w:rsidR="007F09FA" w:rsidRPr="00304FED">
              <w:rPr>
                <w:rFonts w:ascii="Times New Roman" w:eastAsia="Times New Roman" w:hAnsi="Times New Roman"/>
                <w:b/>
                <w:sz w:val="22"/>
                <w:szCs w:val="22"/>
                <w:u w:val="single"/>
                <w:lang w:val="sr-Cyrl-RS"/>
              </w:rPr>
              <w:t>Прибављање података по службеној дужности и елиминација непотребне документације</w:t>
            </w:r>
            <w:r w:rsidR="007F09FA" w:rsidRPr="00304FED">
              <w:rPr>
                <w:rFonts w:ascii="Times New Roman" w:eastAsia="Times New Roman" w:hAnsi="Times New Roman"/>
                <w:sz w:val="22"/>
                <w:szCs w:val="22"/>
                <w:lang w:val="sr-Cyrl-RS"/>
              </w:rPr>
              <w:t xml:space="preserve"> </w:t>
            </w:r>
          </w:p>
          <w:p w14:paraId="6938BC44" w14:textId="77777777" w:rsidR="007F09FA" w:rsidRPr="00C22712" w:rsidRDefault="007F09FA" w:rsidP="007F09FA">
            <w:pPr>
              <w:rPr>
                <w:rFonts w:ascii="Times New Roman" w:eastAsia="Times New Roman" w:hAnsi="Times New Roman"/>
                <w:sz w:val="22"/>
                <w:szCs w:val="22"/>
                <w:lang w:val="sr-Cyrl-RS"/>
              </w:rPr>
            </w:pPr>
          </w:p>
          <w:p w14:paraId="2502E543" w14:textId="3C867E5B" w:rsidR="007F09FA" w:rsidRPr="00C22712" w:rsidRDefault="00C22712" w:rsidP="007F09FA">
            <w:pPr>
              <w:rPr>
                <w:rFonts w:ascii="Times New Roman" w:hAnsi="Times New Roman"/>
                <w:sz w:val="22"/>
                <w:szCs w:val="22"/>
                <w:shd w:val="clear" w:color="auto" w:fill="FFFFFF"/>
                <w:lang w:val="sr-Latn-ME" w:eastAsia="sr-Latn-ME"/>
              </w:rPr>
            </w:pPr>
            <w:r w:rsidRPr="00C22712">
              <w:rPr>
                <w:rFonts w:ascii="Times New Roman" w:hAnsi="Times New Roman"/>
                <w:color w:val="000000"/>
                <w:sz w:val="22"/>
                <w:szCs w:val="22"/>
                <w:shd w:val="clear" w:color="auto" w:fill="FFFFFF"/>
                <w:lang w:val="sr-Cyrl-RS" w:eastAsia="sr-Latn-ME"/>
              </w:rPr>
              <w:t xml:space="preserve">Предлаже се елиминација подношења следећих докумената од стране подносиоца захтева, јер je надлежни орган дужан да, у складу са чл. 9. и 103. </w:t>
            </w:r>
            <w:r>
              <w:rPr>
                <w:rFonts w:ascii="Times New Roman" w:hAnsi="Times New Roman"/>
                <w:color w:val="000000"/>
                <w:sz w:val="22"/>
                <w:szCs w:val="22"/>
                <w:shd w:val="clear" w:color="auto" w:fill="FFFFFF"/>
                <w:lang w:val="sr-Cyrl-RS" w:eastAsia="sr-Latn-ME"/>
              </w:rPr>
              <w:t>Закона о општем управном поступку</w:t>
            </w:r>
            <w:r w:rsidRPr="00C22712">
              <w:rPr>
                <w:rFonts w:ascii="Times New Roman" w:hAnsi="Times New Roman"/>
                <w:color w:val="000000"/>
                <w:sz w:val="22"/>
                <w:szCs w:val="22"/>
                <w:shd w:val="clear" w:color="auto" w:fill="FFFFFF"/>
                <w:lang w:val="sr-Cyrl-RS" w:eastAsia="sr-Latn-ME"/>
              </w:rPr>
              <w:t xml:space="preserve"> („Службени</w:t>
            </w:r>
            <w:r>
              <w:rPr>
                <w:rFonts w:ascii="Times New Roman" w:hAnsi="Times New Roman"/>
                <w:color w:val="000000"/>
                <w:sz w:val="22"/>
                <w:szCs w:val="22"/>
                <w:shd w:val="clear" w:color="auto" w:fill="FFFFFF"/>
                <w:lang w:val="sr-Cyrl-RS" w:eastAsia="sr-Latn-ME"/>
              </w:rPr>
              <w:t xml:space="preserve"> гласник РС”, број 18/16 и 95/</w:t>
            </w:r>
            <w:r w:rsidRPr="00C22712">
              <w:rPr>
                <w:rFonts w:ascii="Times New Roman" w:hAnsi="Times New Roman"/>
                <w:color w:val="000000"/>
                <w:sz w:val="22"/>
                <w:szCs w:val="22"/>
                <w:shd w:val="clear" w:color="auto" w:fill="FFFFFF"/>
                <w:lang w:val="sr-Cyrl-RS" w:eastAsia="sr-Latn-ME"/>
              </w:rPr>
              <w:t xml:space="preserve">18), Законом о електронском документу, електронској идентификацији и услугама од поверења у електронском пословању („Службени гласник РС”, број 94 /17.), </w:t>
            </w:r>
            <w:r w:rsidRPr="00C22712">
              <w:rPr>
                <w:rFonts w:ascii="Times New Roman" w:hAnsi="Times New Roman"/>
                <w:sz w:val="22"/>
                <w:szCs w:val="22"/>
                <w:shd w:val="clear" w:color="auto" w:fill="FFFFFF"/>
                <w:lang w:val="sr-Cyrl-RS" w:eastAsia="sr-Latn-ME"/>
              </w:rPr>
              <w:t xml:space="preserve">Законом о електронској управи („Службени гласник РС”, број 27/18) и Правилником о начину на који органи врше увид, прибављају, обрађују и уступају, односно </w:t>
            </w:r>
            <w:r w:rsidRPr="00C22712">
              <w:rPr>
                <w:rFonts w:ascii="Times New Roman" w:hAnsi="Times New Roman"/>
                <w:color w:val="000000"/>
                <w:sz w:val="22"/>
                <w:szCs w:val="22"/>
                <w:shd w:val="clear" w:color="auto" w:fill="FFFFFF"/>
                <w:lang w:val="sr-Cyrl-RS" w:eastAsia="sr-Latn-ME"/>
              </w:rPr>
              <w:t xml:space="preserve">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w:t>
            </w:r>
            <w:r w:rsidRPr="00C22712">
              <w:rPr>
                <w:rFonts w:ascii="Times New Roman" w:hAnsi="Times New Roman"/>
                <w:color w:val="000000"/>
                <w:sz w:val="22"/>
                <w:szCs w:val="22"/>
                <w:shd w:val="clear" w:color="auto" w:fill="FFFFFF"/>
                <w:lang w:val="sr-Cyrl-RS" w:eastAsia="sr-Latn-ME"/>
              </w:rPr>
              <w:lastRenderedPageBreak/>
              <w:t>гласник РС", број 57/19.), по службеној дужности прибави потребне податке од надлежног органа – „власника“ потребних података:</w:t>
            </w:r>
          </w:p>
          <w:p w14:paraId="10126F8D" w14:textId="7CA04CA0" w:rsidR="00661D52" w:rsidRPr="001E5CF9" w:rsidRDefault="00661D52" w:rsidP="001E5CF9">
            <w:pPr>
              <w:rPr>
                <w:rFonts w:ascii="Times New Roman" w:eastAsia="Times New Roman" w:hAnsi="Times New Roman"/>
                <w:lang w:val="sr-Cyrl-RS"/>
              </w:rPr>
            </w:pPr>
          </w:p>
          <w:p w14:paraId="23838B1A" w14:textId="6DD82761" w:rsidR="00661D52" w:rsidRPr="003C2CF6" w:rsidRDefault="00661D52" w:rsidP="00AB171C">
            <w:pPr>
              <w:pStyle w:val="ListParagraph"/>
              <w:numPr>
                <w:ilvl w:val="0"/>
                <w:numId w:val="6"/>
              </w:numPr>
              <w:rPr>
                <w:rFonts w:ascii="Times New Roman" w:eastAsia="Times New Roman" w:hAnsi="Times New Roman"/>
                <w:sz w:val="22"/>
                <w:szCs w:val="22"/>
                <w:lang w:val="sr-Cyrl-RS"/>
              </w:rPr>
            </w:pPr>
            <w:r w:rsidRPr="003C2CF6">
              <w:rPr>
                <w:rFonts w:ascii="Times New Roman" w:eastAsia="Times New Roman" w:hAnsi="Times New Roman"/>
                <w:sz w:val="22"/>
                <w:szCs w:val="22"/>
                <w:lang w:val="sr-Cyrl-RS"/>
              </w:rPr>
              <w:t>Документ 6:</w:t>
            </w:r>
            <w:r w:rsidRPr="003C2CF6">
              <w:rPr>
                <w:rFonts w:ascii="Times New Roman" w:eastAsia="Times New Roman" w:hAnsi="Times New Roman"/>
                <w:sz w:val="22"/>
                <w:szCs w:val="22"/>
                <w:lang w:val="sr-Latn-RS"/>
              </w:rPr>
              <w:t xml:space="preserve"> </w:t>
            </w:r>
            <w:r w:rsidRPr="003C2CF6">
              <w:rPr>
                <w:rFonts w:ascii="Times New Roman" w:eastAsia="Times New Roman" w:hAnsi="Times New Roman"/>
                <w:sz w:val="22"/>
                <w:szCs w:val="22"/>
                <w:lang w:val="sr-Cyrl-RS"/>
              </w:rPr>
              <w:t xml:space="preserve">Подаци из Уговора о раду/радном ангажовању стручних лица, предавача и наставника практичне наставе се могу прибавити из ЦРОСО, јер је једини податак који је потребан за овај поступак податак о радном ангажовању. У случају да још нису ангажовани, подносилац захтева мора доставити предлог уговора о њиховом раду/радном ангажовању. </w:t>
            </w:r>
          </w:p>
          <w:p w14:paraId="73554059" w14:textId="6FE3DEBC" w:rsidR="00C57BA4" w:rsidRPr="00C57BA4" w:rsidRDefault="00C57BA4" w:rsidP="00C57BA4">
            <w:pPr>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28929989" w14:textId="7EB4B582" w:rsidR="00C57BA4" w:rsidRPr="00C57BA4" w:rsidRDefault="00C57BA4" w:rsidP="00AB171C">
            <w:pPr>
              <w:pStyle w:val="ListParagraph"/>
              <w:numPr>
                <w:ilvl w:val="0"/>
                <w:numId w:val="18"/>
              </w:numPr>
              <w:ind w:left="34" w:firstLine="326"/>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1B18D259" w14:textId="39F57C5A" w:rsidR="00C57BA4" w:rsidRPr="00C57BA4" w:rsidRDefault="00C57BA4" w:rsidP="00AB171C">
            <w:pPr>
              <w:pStyle w:val="ListParagraph"/>
              <w:numPr>
                <w:ilvl w:val="0"/>
                <w:numId w:val="18"/>
              </w:numPr>
              <w:ind w:left="34" w:firstLine="326"/>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Cyrl-RS"/>
              </w:rPr>
              <w:t>реко Сервисне магистрале органа.</w:t>
            </w:r>
          </w:p>
          <w:p w14:paraId="224A4EF1" w14:textId="77777777" w:rsidR="00C57BA4" w:rsidRPr="00C57BA4" w:rsidRDefault="00C57BA4" w:rsidP="00C57BA4">
            <w:pPr>
              <w:rPr>
                <w:rFonts w:ascii="Times New Roman" w:eastAsia="Times New Roman" w:hAnsi="Times New Roman"/>
                <w:sz w:val="22"/>
                <w:szCs w:val="22"/>
                <w:lang w:val="sr-Cyrl-RS"/>
              </w:rPr>
            </w:pPr>
          </w:p>
          <w:p w14:paraId="17C32648" w14:textId="77777777" w:rsidR="00C57BA4" w:rsidRPr="00C57BA4" w:rsidRDefault="00C57BA4" w:rsidP="00C57BA4">
            <w:pPr>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34A04A82" w14:textId="77777777" w:rsidR="00C57BA4" w:rsidRPr="00C57BA4" w:rsidRDefault="00C57BA4" w:rsidP="00C57BA4">
            <w:pPr>
              <w:rPr>
                <w:rFonts w:ascii="Times New Roman" w:eastAsia="Times New Roman" w:hAnsi="Times New Roman"/>
                <w:sz w:val="22"/>
                <w:szCs w:val="22"/>
                <w:lang w:val="sr-Cyrl-RS"/>
              </w:rPr>
            </w:pPr>
          </w:p>
          <w:p w14:paraId="04573978" w14:textId="77777777" w:rsidR="00C57BA4" w:rsidRPr="00C57BA4" w:rsidRDefault="00C57BA4" w:rsidP="00C57BA4">
            <w:pPr>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6E50C88E" w14:textId="77777777" w:rsidR="007F09FA" w:rsidRPr="003C2CF6" w:rsidRDefault="007F09FA" w:rsidP="007F09FA">
            <w:pPr>
              <w:pStyle w:val="ListParagraph"/>
              <w:rPr>
                <w:rFonts w:ascii="Times New Roman" w:eastAsia="Times New Roman" w:hAnsi="Times New Roman"/>
                <w:sz w:val="22"/>
                <w:szCs w:val="22"/>
                <w:lang w:val="sr-Cyrl-RS"/>
              </w:rPr>
            </w:pPr>
          </w:p>
          <w:p w14:paraId="2E00F472" w14:textId="1B51270F" w:rsidR="007F09FA" w:rsidRPr="003C2CF6" w:rsidRDefault="00661D52" w:rsidP="00AB171C">
            <w:pPr>
              <w:numPr>
                <w:ilvl w:val="0"/>
                <w:numId w:val="5"/>
              </w:numPr>
              <w:rPr>
                <w:rFonts w:ascii="Times New Roman" w:eastAsia="Times New Roman" w:hAnsi="Times New Roman"/>
                <w:sz w:val="22"/>
                <w:szCs w:val="22"/>
                <w:lang w:val="sr-Cyrl-RS"/>
              </w:rPr>
            </w:pPr>
            <w:r w:rsidRPr="003C2CF6">
              <w:rPr>
                <w:rFonts w:ascii="Times New Roman" w:eastAsia="Times New Roman" w:hAnsi="Times New Roman"/>
                <w:sz w:val="22"/>
                <w:szCs w:val="22"/>
                <w:lang w:val="sr-Cyrl-RS"/>
              </w:rPr>
              <w:t xml:space="preserve">Документ 8: Уколико подносиоци захтева као доказ о испуњености услова у погледу простора достављају правни основ власништва над просторијама, треба им назначити у обрасцу да тај документ не морају да достављају јер се неопходни подаци могу прибавити по службеној дужности у складу са </w:t>
            </w:r>
            <w:proofErr w:type="spellStart"/>
            <w:r w:rsidRPr="003C2CF6">
              <w:rPr>
                <w:rFonts w:ascii="Times New Roman" w:eastAsia="Times New Roman" w:hAnsi="Times New Roman"/>
                <w:sz w:val="22"/>
                <w:szCs w:val="22"/>
                <w:lang w:val="sr-Cyrl-RS"/>
              </w:rPr>
              <w:t>ЗоУПом</w:t>
            </w:r>
            <w:proofErr w:type="spellEnd"/>
            <w:r w:rsidRPr="003C2CF6">
              <w:rPr>
                <w:rFonts w:ascii="Times New Roman" w:eastAsia="Times New Roman" w:hAnsi="Times New Roman"/>
                <w:sz w:val="22"/>
                <w:szCs w:val="22"/>
                <w:lang w:val="sr-Cyrl-RS"/>
              </w:rPr>
              <w:t xml:space="preserve"> од РГЗ </w:t>
            </w:r>
            <w:r w:rsidR="007F09FA" w:rsidRPr="003C2CF6">
              <w:rPr>
                <w:rFonts w:ascii="Times New Roman" w:eastAsia="Times New Roman" w:hAnsi="Times New Roman"/>
                <w:sz w:val="22"/>
                <w:szCs w:val="22"/>
                <w:lang w:val="sr-Cyrl-RS"/>
              </w:rPr>
              <w:t>или директним увидом и преузимањем података са сајта РГЗ путем апликације е-катастар</w:t>
            </w:r>
            <w:r w:rsidR="00C57BA4">
              <w:rPr>
                <w:rFonts w:ascii="Times New Roman" w:eastAsia="Times New Roman" w:hAnsi="Times New Roman"/>
                <w:sz w:val="22"/>
                <w:szCs w:val="22"/>
                <w:lang w:val="sr-Cyrl-RS"/>
              </w:rPr>
              <w:t xml:space="preserve"> </w:t>
            </w:r>
            <w:r w:rsidR="00C57BA4" w:rsidRPr="00C57BA4">
              <w:rPr>
                <w:sz w:val="22"/>
                <w:szCs w:val="22"/>
              </w:rPr>
              <w:t xml:space="preserve"> </w:t>
            </w:r>
            <w:hyperlink r:id="rId8" w:history="1">
              <w:r w:rsidR="00C57BA4" w:rsidRPr="00C57BA4">
                <w:rPr>
                  <w:color w:val="0000FF"/>
                  <w:sz w:val="22"/>
                  <w:szCs w:val="22"/>
                  <w:u w:val="single"/>
                </w:rPr>
                <w:t>http://katastar.rgz.gov.rs/KnWebPublic/PublicAccess.aspx</w:t>
              </w:r>
            </w:hyperlink>
            <w:r w:rsidR="007F09FA" w:rsidRPr="003C2CF6">
              <w:rPr>
                <w:rFonts w:ascii="Times New Roman" w:eastAsia="Times New Roman" w:hAnsi="Times New Roman"/>
                <w:sz w:val="22"/>
                <w:szCs w:val="22"/>
              </w:rPr>
              <w:t>.</w:t>
            </w:r>
            <w:r w:rsidR="007F09FA" w:rsidRPr="003C2CF6">
              <w:rPr>
                <w:rFonts w:ascii="Times New Roman" w:eastAsia="Times New Roman" w:hAnsi="Times New Roman"/>
                <w:sz w:val="22"/>
                <w:szCs w:val="22"/>
                <w:lang w:val="sr-Cyrl-RS"/>
              </w:rPr>
              <w:t xml:space="preserve"> У случају закупа је разуман захтев да се достави уговор о закупу.</w:t>
            </w:r>
          </w:p>
          <w:p w14:paraId="344F3D9E" w14:textId="77777777" w:rsidR="00C57BA4" w:rsidRPr="00C57BA4" w:rsidRDefault="00C57BA4" w:rsidP="00C57BA4">
            <w:pPr>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5EFBA7FE" w14:textId="77777777" w:rsidR="00C57BA4" w:rsidRPr="00C57BA4" w:rsidRDefault="00C57BA4" w:rsidP="00AB171C">
            <w:pPr>
              <w:pStyle w:val="ListParagraph"/>
              <w:numPr>
                <w:ilvl w:val="0"/>
                <w:numId w:val="19"/>
              </w:numPr>
              <w:ind w:left="0" w:firstLine="360"/>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7768B40E" w14:textId="77777777" w:rsidR="00C57BA4" w:rsidRPr="00C57BA4" w:rsidRDefault="00C57BA4" w:rsidP="00AB171C">
            <w:pPr>
              <w:pStyle w:val="ListParagraph"/>
              <w:numPr>
                <w:ilvl w:val="0"/>
                <w:numId w:val="19"/>
              </w:numPr>
              <w:ind w:left="0" w:firstLine="360"/>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6D075CD" w14:textId="77777777" w:rsidR="00C57BA4" w:rsidRPr="00C57BA4" w:rsidRDefault="00C57BA4" w:rsidP="00C57BA4">
            <w:pPr>
              <w:rPr>
                <w:rFonts w:ascii="Times New Roman" w:eastAsia="Times New Roman" w:hAnsi="Times New Roman"/>
                <w:sz w:val="22"/>
                <w:szCs w:val="22"/>
                <w:lang w:val="sr-Cyrl-RS"/>
              </w:rPr>
            </w:pPr>
          </w:p>
          <w:p w14:paraId="0643DE91" w14:textId="77777777" w:rsidR="00C57BA4" w:rsidRPr="00C57BA4" w:rsidRDefault="00C57BA4" w:rsidP="00C57BA4">
            <w:pPr>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Изузетно, орган може на захтев прибавити скуп података из регистра и уписати их у сопствено софтверско решење.</w:t>
            </w:r>
          </w:p>
          <w:p w14:paraId="74BE10C7" w14:textId="77777777" w:rsidR="00C57BA4" w:rsidRPr="00C57BA4" w:rsidRDefault="00C57BA4" w:rsidP="00C57BA4">
            <w:pPr>
              <w:rPr>
                <w:rFonts w:ascii="Times New Roman" w:eastAsia="Times New Roman" w:hAnsi="Times New Roman"/>
                <w:sz w:val="22"/>
                <w:szCs w:val="22"/>
                <w:lang w:val="sr-Cyrl-RS"/>
              </w:rPr>
            </w:pPr>
          </w:p>
          <w:p w14:paraId="3A9693A9" w14:textId="77777777" w:rsidR="00C57BA4" w:rsidRPr="00C57BA4" w:rsidRDefault="00C57BA4" w:rsidP="00C57BA4">
            <w:pPr>
              <w:rPr>
                <w:rFonts w:ascii="Times New Roman" w:eastAsia="Times New Roman" w:hAnsi="Times New Roman"/>
                <w:sz w:val="22"/>
                <w:szCs w:val="22"/>
                <w:lang w:val="sr-Cyrl-RS"/>
              </w:rPr>
            </w:pPr>
            <w:r w:rsidRPr="00C57BA4">
              <w:rPr>
                <w:rFonts w:ascii="Times New Roman" w:eastAsia="Times New Roman" w:hAnsi="Times New Roman"/>
                <w:sz w:val="22"/>
                <w:szCs w:val="22"/>
                <w:lang w:val="sr-Cyrl-RS"/>
              </w:rPr>
              <w:t xml:space="preserve">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w:t>
            </w:r>
            <w:r w:rsidRPr="00C57BA4">
              <w:rPr>
                <w:rFonts w:ascii="Times New Roman" w:eastAsia="Times New Roman" w:hAnsi="Times New Roman"/>
                <w:sz w:val="22"/>
                <w:szCs w:val="22"/>
                <w:lang w:val="sr-Cyrl-RS"/>
              </w:rPr>
              <w:lastRenderedPageBreak/>
              <w:t>сервиса, али до приступања наведеном сервису орган може да прибави тражене податке и путем мејла.</w:t>
            </w:r>
          </w:p>
          <w:p w14:paraId="353FA8A0" w14:textId="77777777" w:rsidR="00661D52" w:rsidRPr="003C2CF6" w:rsidRDefault="00661D52" w:rsidP="00661D52">
            <w:pPr>
              <w:ind w:left="720"/>
              <w:rPr>
                <w:rFonts w:ascii="Times New Roman" w:eastAsia="Times New Roman" w:hAnsi="Times New Roman"/>
                <w:sz w:val="22"/>
                <w:szCs w:val="22"/>
                <w:lang w:val="sr-Cyrl-RS"/>
              </w:rPr>
            </w:pPr>
          </w:p>
          <w:p w14:paraId="5EDB88C1" w14:textId="7AF9CC1A" w:rsidR="007F09FA" w:rsidRDefault="007F09FA" w:rsidP="007F09FA">
            <w:pPr>
              <w:rPr>
                <w:rFonts w:ascii="Times New Roman" w:eastAsia="Times New Roman" w:hAnsi="Times New Roman"/>
                <w:b/>
                <w:sz w:val="22"/>
                <w:szCs w:val="22"/>
              </w:rPr>
            </w:pPr>
            <w:r w:rsidRPr="003C2CF6">
              <w:rPr>
                <w:rFonts w:ascii="Times New Roman" w:eastAsia="Times New Roman" w:hAnsi="Times New Roman"/>
                <w:b/>
                <w:sz w:val="22"/>
                <w:szCs w:val="22"/>
                <w:lang w:val="sr-Cyrl-RS"/>
              </w:rPr>
              <w:t xml:space="preserve">За примену ове препоруке неопходна је измена прописа и то Правилника </w:t>
            </w:r>
            <w:r w:rsidRPr="003C2CF6">
              <w:rPr>
                <w:rFonts w:ascii="Times New Roman" w:eastAsia="Times New Roman" w:hAnsi="Times New Roman"/>
                <w:b/>
                <w:sz w:val="22"/>
                <w:szCs w:val="22"/>
              </w:rPr>
              <w:t xml:space="preserve">о </w:t>
            </w:r>
            <w:proofErr w:type="spellStart"/>
            <w:r w:rsidRPr="003C2CF6">
              <w:rPr>
                <w:rFonts w:ascii="Times New Roman" w:eastAsia="Times New Roman" w:hAnsi="Times New Roman"/>
                <w:b/>
                <w:sz w:val="22"/>
                <w:szCs w:val="22"/>
              </w:rPr>
              <w:t>ближим</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условима</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критеријумима</w:t>
            </w:r>
            <w:proofErr w:type="spellEnd"/>
            <w:r w:rsidRPr="003C2CF6">
              <w:rPr>
                <w:rFonts w:ascii="Times New Roman" w:eastAsia="Times New Roman" w:hAnsi="Times New Roman"/>
                <w:b/>
                <w:sz w:val="22"/>
                <w:szCs w:val="22"/>
              </w:rPr>
              <w:t xml:space="preserve"> и </w:t>
            </w:r>
            <w:proofErr w:type="spellStart"/>
            <w:r w:rsidRPr="003C2CF6">
              <w:rPr>
                <w:rFonts w:ascii="Times New Roman" w:eastAsia="Times New Roman" w:hAnsi="Times New Roman"/>
                <w:b/>
                <w:sz w:val="22"/>
                <w:szCs w:val="22"/>
              </w:rPr>
              <w:t>стандардима</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за</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спровођење</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мера</w:t>
            </w:r>
            <w:proofErr w:type="spellEnd"/>
            <w:r w:rsidRPr="003C2CF6">
              <w:rPr>
                <w:rFonts w:ascii="Times New Roman" w:eastAsia="Times New Roman" w:hAnsi="Times New Roman"/>
                <w:b/>
                <w:sz w:val="22"/>
                <w:szCs w:val="22"/>
              </w:rPr>
              <w:t xml:space="preserve"> и </w:t>
            </w:r>
            <w:proofErr w:type="spellStart"/>
            <w:r w:rsidRPr="003C2CF6">
              <w:rPr>
                <w:rFonts w:ascii="Times New Roman" w:eastAsia="Times New Roman" w:hAnsi="Times New Roman"/>
                <w:b/>
                <w:sz w:val="22"/>
                <w:szCs w:val="22"/>
              </w:rPr>
              <w:t>активности</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професионалне</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рехабилитације</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Службени</w:t>
            </w:r>
            <w:proofErr w:type="spellEnd"/>
            <w:r w:rsidRPr="003C2CF6">
              <w:rPr>
                <w:rFonts w:ascii="Times New Roman" w:eastAsia="Times New Roman" w:hAnsi="Times New Roman"/>
                <w:b/>
                <w:sz w:val="22"/>
                <w:szCs w:val="22"/>
              </w:rPr>
              <w:t xml:space="preserve"> </w:t>
            </w:r>
            <w:proofErr w:type="spellStart"/>
            <w:r w:rsidRPr="003C2CF6">
              <w:rPr>
                <w:rFonts w:ascii="Times New Roman" w:eastAsia="Times New Roman" w:hAnsi="Times New Roman"/>
                <w:b/>
                <w:sz w:val="22"/>
                <w:szCs w:val="22"/>
              </w:rPr>
              <w:t>гласник</w:t>
            </w:r>
            <w:proofErr w:type="spellEnd"/>
            <w:r w:rsidRPr="003C2CF6">
              <w:rPr>
                <w:rFonts w:ascii="Times New Roman" w:eastAsia="Times New Roman" w:hAnsi="Times New Roman"/>
                <w:b/>
                <w:sz w:val="22"/>
                <w:szCs w:val="22"/>
              </w:rPr>
              <w:t xml:space="preserve"> РС”, </w:t>
            </w:r>
            <w:proofErr w:type="spellStart"/>
            <w:r w:rsidRPr="003C2CF6">
              <w:rPr>
                <w:rFonts w:ascii="Times New Roman" w:eastAsia="Times New Roman" w:hAnsi="Times New Roman"/>
                <w:b/>
                <w:sz w:val="22"/>
                <w:szCs w:val="22"/>
              </w:rPr>
              <w:t>број</w:t>
            </w:r>
            <w:proofErr w:type="spellEnd"/>
            <w:r w:rsidRPr="003C2CF6">
              <w:rPr>
                <w:rFonts w:ascii="Times New Roman" w:eastAsia="Times New Roman" w:hAnsi="Times New Roman"/>
                <w:b/>
                <w:sz w:val="22"/>
                <w:szCs w:val="22"/>
              </w:rPr>
              <w:t xml:space="preserve"> 112/09)</w:t>
            </w:r>
            <w:r w:rsidR="009439E2">
              <w:rPr>
                <w:rFonts w:ascii="Times New Roman" w:eastAsia="Times New Roman" w:hAnsi="Times New Roman"/>
                <w:b/>
                <w:sz w:val="22"/>
                <w:szCs w:val="22"/>
              </w:rPr>
              <w:t>.</w:t>
            </w:r>
          </w:p>
          <w:p w14:paraId="004B5FCD" w14:textId="77777777" w:rsidR="003C2CF6" w:rsidRPr="003C2CF6" w:rsidRDefault="003C2CF6" w:rsidP="007F09FA">
            <w:pPr>
              <w:rPr>
                <w:rFonts w:ascii="Times New Roman" w:eastAsia="Times New Roman" w:hAnsi="Times New Roman"/>
                <w:b/>
                <w:sz w:val="22"/>
                <w:szCs w:val="22"/>
              </w:rPr>
            </w:pPr>
          </w:p>
          <w:p w14:paraId="6C1FAFB8" w14:textId="77777777" w:rsidR="003C2CF6" w:rsidRPr="003C2CF6" w:rsidRDefault="003C2CF6" w:rsidP="007F09FA">
            <w:pPr>
              <w:rPr>
                <w:rFonts w:ascii="Times New Roman" w:eastAsia="Times New Roman" w:hAnsi="Times New Roman"/>
                <w:b/>
                <w:sz w:val="22"/>
                <w:szCs w:val="22"/>
              </w:rPr>
            </w:pPr>
          </w:p>
          <w:p w14:paraId="08689386" w14:textId="51312922" w:rsidR="00C06B89" w:rsidRPr="003C2CF6" w:rsidRDefault="00C06B89" w:rsidP="00AB171C">
            <w:pPr>
              <w:pStyle w:val="ListParagraph"/>
              <w:numPr>
                <w:ilvl w:val="1"/>
                <w:numId w:val="7"/>
              </w:numPr>
              <w:rPr>
                <w:rFonts w:ascii="Times New Roman" w:eastAsia="Times New Roman" w:hAnsi="Times New Roman"/>
                <w:sz w:val="22"/>
                <w:szCs w:val="22"/>
                <w:lang w:val="sr-Cyrl-RS"/>
              </w:rPr>
            </w:pPr>
            <w:r w:rsidRPr="003C2CF6">
              <w:rPr>
                <w:rFonts w:ascii="Times New Roman" w:eastAsia="Times New Roman" w:hAnsi="Times New Roman"/>
                <w:b/>
                <w:sz w:val="22"/>
                <w:szCs w:val="22"/>
                <w:u w:val="single"/>
                <w:lang w:val="sr-Cyrl-RS"/>
              </w:rPr>
              <w:t xml:space="preserve"> Утврђивање правног основа и усклађивање са Законом о општем управном поступку</w:t>
            </w:r>
            <w:r w:rsidRPr="003C2CF6">
              <w:rPr>
                <w:rFonts w:ascii="Times New Roman" w:eastAsia="Times New Roman" w:hAnsi="Times New Roman"/>
                <w:sz w:val="22"/>
                <w:szCs w:val="22"/>
                <w:lang w:val="sr-Cyrl-RS"/>
              </w:rPr>
              <w:t xml:space="preserve"> </w:t>
            </w:r>
          </w:p>
          <w:p w14:paraId="2EF03A52" w14:textId="77777777" w:rsidR="00C06B89" w:rsidRPr="003C2CF6" w:rsidRDefault="00C06B89" w:rsidP="00C06B89">
            <w:pPr>
              <w:rPr>
                <w:rFonts w:ascii="Times New Roman" w:eastAsia="Times New Roman" w:hAnsi="Times New Roman"/>
                <w:sz w:val="22"/>
                <w:szCs w:val="22"/>
                <w:lang w:val="sr-Cyrl-RS"/>
              </w:rPr>
            </w:pPr>
          </w:p>
          <w:p w14:paraId="50FA2FEF" w14:textId="125ED21E" w:rsidR="00C06B89" w:rsidRPr="003C2CF6" w:rsidRDefault="00C06B89" w:rsidP="00C06B89">
            <w:pPr>
              <w:rPr>
                <w:rFonts w:ascii="Times New Roman" w:eastAsia="Times New Roman" w:hAnsi="Times New Roman"/>
                <w:sz w:val="22"/>
                <w:szCs w:val="22"/>
                <w:lang w:val="sr-Cyrl-RS"/>
              </w:rPr>
            </w:pPr>
            <w:r w:rsidRPr="003C2CF6">
              <w:rPr>
                <w:rFonts w:ascii="Times New Roman" w:eastAsia="Times New Roman" w:hAnsi="Times New Roman"/>
                <w:sz w:val="22"/>
                <w:szCs w:val="22"/>
                <w:lang w:val="sr-Cyrl-RS"/>
              </w:rPr>
              <w:t>Потребно усклађивање са ЗоУПом у обезбеђења права на правни лек и двостепености поступка или прописивање коначности решења министра што сада није случај. Према члану 13, став 1 Закона о општем управном поступку, против решења донесеног у првом степену, односно ако орган у управној ствари није одлучио у прописаном року, странка има право на жалбу, ако законом није друкчије прописано. Будући да другим</w:t>
            </w:r>
            <w:r w:rsidRPr="00576726">
              <w:rPr>
                <w:rFonts w:ascii="Times New Roman" w:eastAsia="Times New Roman" w:hAnsi="Times New Roman"/>
                <w:sz w:val="24"/>
                <w:szCs w:val="24"/>
                <w:lang w:val="sr-Cyrl-RS"/>
              </w:rPr>
              <w:t xml:space="preserve"> </w:t>
            </w:r>
            <w:r w:rsidRPr="003C2CF6">
              <w:rPr>
                <w:rFonts w:ascii="Times New Roman" w:eastAsia="Times New Roman" w:hAnsi="Times New Roman"/>
                <w:sz w:val="22"/>
                <w:szCs w:val="22"/>
                <w:lang w:val="sr-Cyrl-RS"/>
              </w:rPr>
              <w:t>прописом није друкчије прописано, требало би примењивати ЗОУП или изменити посебни закон тако што би се прописала коначност решења које доноси министар.</w:t>
            </w:r>
          </w:p>
          <w:p w14:paraId="290DBCFE" w14:textId="77777777" w:rsidR="00C06B89" w:rsidRPr="003C2CF6" w:rsidRDefault="00C06B89" w:rsidP="00C06B89">
            <w:pPr>
              <w:rPr>
                <w:rFonts w:ascii="Times New Roman" w:eastAsia="Times New Roman" w:hAnsi="Times New Roman"/>
                <w:sz w:val="22"/>
                <w:szCs w:val="22"/>
                <w:lang w:val="sr-Cyrl-RS"/>
              </w:rPr>
            </w:pPr>
          </w:p>
          <w:p w14:paraId="0F181599" w14:textId="76B4F63F" w:rsidR="00C06B89" w:rsidRPr="009439E2" w:rsidRDefault="00C06B89" w:rsidP="00C06B89">
            <w:pPr>
              <w:rPr>
                <w:rFonts w:ascii="Times New Roman" w:eastAsia="Times New Roman" w:hAnsi="Times New Roman"/>
                <w:b/>
                <w:sz w:val="22"/>
                <w:szCs w:val="22"/>
              </w:rPr>
            </w:pPr>
            <w:r w:rsidRPr="003C2CF6">
              <w:rPr>
                <w:rFonts w:ascii="Times New Roman" w:eastAsia="Times New Roman" w:hAnsi="Times New Roman"/>
                <w:b/>
                <w:sz w:val="22"/>
                <w:szCs w:val="22"/>
                <w:lang w:val="sr-Cyrl-RS"/>
              </w:rPr>
              <w:t>За примену ове препоруке неопходна је измена прописа, и то Закона о професионалној рехабилитацији и запошљавању особа са инвалидитетом или директна примена ЗОУПа</w:t>
            </w:r>
            <w:r w:rsidR="009439E2">
              <w:rPr>
                <w:rFonts w:ascii="Times New Roman" w:eastAsia="Times New Roman" w:hAnsi="Times New Roman"/>
                <w:b/>
                <w:sz w:val="22"/>
                <w:szCs w:val="22"/>
              </w:rPr>
              <w:t>.</w:t>
            </w:r>
          </w:p>
          <w:p w14:paraId="2A014056" w14:textId="77777777" w:rsidR="00C06B89" w:rsidRPr="00C06B89" w:rsidRDefault="00C06B89" w:rsidP="00C06B89">
            <w:pPr>
              <w:rPr>
                <w:rFonts w:ascii="Times New Roman" w:eastAsia="Times New Roman" w:hAnsi="Times New Roman"/>
                <w:b/>
                <w:color w:val="0070C0"/>
                <w:sz w:val="24"/>
                <w:szCs w:val="24"/>
                <w:lang w:val="sr-Cyrl-RS"/>
              </w:rPr>
            </w:pPr>
          </w:p>
          <w:p w14:paraId="58D3AF52" w14:textId="27167A8F" w:rsidR="00661D52" w:rsidRDefault="00661D52" w:rsidP="007F09FA">
            <w:pPr>
              <w:rPr>
                <w:rFonts w:ascii="Times New Roman" w:eastAsia="Times New Roman" w:hAnsi="Times New Roman"/>
                <w:b/>
                <w:color w:val="0070C0"/>
                <w:sz w:val="24"/>
                <w:szCs w:val="24"/>
                <w:lang w:val="sr-Cyrl-RS"/>
              </w:rPr>
            </w:pPr>
          </w:p>
          <w:p w14:paraId="4B5146C1" w14:textId="622F40BF" w:rsidR="00C06B89" w:rsidRPr="000F402A" w:rsidRDefault="00C06B89" w:rsidP="00AB171C">
            <w:pPr>
              <w:pStyle w:val="ListParagraph"/>
              <w:numPr>
                <w:ilvl w:val="1"/>
                <w:numId w:val="7"/>
              </w:numPr>
              <w:rPr>
                <w:rFonts w:ascii="Times New Roman" w:eastAsia="Times New Roman" w:hAnsi="Times New Roman"/>
                <w:sz w:val="22"/>
                <w:szCs w:val="22"/>
                <w:lang w:val="sr-Cyrl-RS"/>
              </w:rPr>
            </w:pPr>
            <w:r w:rsidRPr="000F402A">
              <w:rPr>
                <w:rFonts w:ascii="Times New Roman" w:eastAsia="Times New Roman" w:hAnsi="Times New Roman"/>
                <w:b/>
                <w:sz w:val="22"/>
                <w:szCs w:val="22"/>
                <w:u w:val="single"/>
                <w:lang w:val="sr-Cyrl-RS"/>
              </w:rPr>
              <w:t xml:space="preserve"> Прописати образац захтева </w:t>
            </w:r>
          </w:p>
          <w:p w14:paraId="081446B0" w14:textId="77777777" w:rsidR="00C06B89" w:rsidRPr="000F402A" w:rsidRDefault="00C06B89" w:rsidP="00C06B89">
            <w:pPr>
              <w:rPr>
                <w:rFonts w:ascii="Times New Roman" w:eastAsia="Times New Roman" w:hAnsi="Times New Roman"/>
                <w:sz w:val="22"/>
                <w:szCs w:val="22"/>
                <w:lang w:val="sr-Cyrl-RS"/>
              </w:rPr>
            </w:pPr>
          </w:p>
          <w:p w14:paraId="0CE888FC" w14:textId="16A76D0A" w:rsidR="00C06B89" w:rsidRPr="000F402A" w:rsidRDefault="00C06B89" w:rsidP="00C06B89">
            <w:pPr>
              <w:rPr>
                <w:rFonts w:ascii="Times New Roman" w:eastAsia="Times New Roman" w:hAnsi="Times New Roman"/>
                <w:sz w:val="22"/>
                <w:szCs w:val="22"/>
                <w:lang w:val="sr-Cyrl-RS"/>
              </w:rPr>
            </w:pPr>
            <w:r w:rsidRPr="000F402A">
              <w:rPr>
                <w:rFonts w:ascii="Times New Roman" w:eastAsia="Times New Roman" w:hAnsi="Times New Roman"/>
                <w:sz w:val="22"/>
                <w:szCs w:val="22"/>
                <w:lang w:val="sr-Cyrl-RS"/>
              </w:rPr>
              <w:t xml:space="preserve">Потребно је прописати образац који би садржао све потребне податке које треба да достави подносилац захтева надлежном министарству како би остварио право на ову дозволу. Овим ће се смањити број докумената које подносилац захтева подноси, јер ће се кроз образац покретати обједињена процедура прибављања и </w:t>
            </w:r>
            <w:r w:rsidR="00D90B5E" w:rsidRPr="000F402A">
              <w:rPr>
                <w:rFonts w:ascii="Times New Roman" w:eastAsia="Times New Roman" w:hAnsi="Times New Roman"/>
                <w:sz w:val="22"/>
                <w:szCs w:val="22"/>
                <w:lang w:val="sr-Cyrl-RS"/>
              </w:rPr>
              <w:t xml:space="preserve">Мишљење Управе за безбедност и здравље на раду, као и Мишљење Центра за стручно образовање и образовање одраслих </w:t>
            </w:r>
          </w:p>
          <w:p w14:paraId="4FDBE41E" w14:textId="77777777" w:rsidR="00C06B89" w:rsidRPr="000F402A" w:rsidRDefault="00C06B89" w:rsidP="00C06B89">
            <w:pPr>
              <w:rPr>
                <w:rFonts w:ascii="Times New Roman" w:eastAsia="Times New Roman" w:hAnsi="Times New Roman"/>
                <w:sz w:val="22"/>
                <w:szCs w:val="22"/>
                <w:lang w:val="sr-Cyrl-RS"/>
              </w:rPr>
            </w:pPr>
          </w:p>
          <w:p w14:paraId="41CB320F" w14:textId="2E0EF024" w:rsidR="00C06B89" w:rsidRPr="000F402A" w:rsidRDefault="00C06B89" w:rsidP="00C06B89">
            <w:pPr>
              <w:rPr>
                <w:rFonts w:ascii="Times New Roman" w:eastAsia="Times New Roman" w:hAnsi="Times New Roman"/>
                <w:b/>
                <w:sz w:val="22"/>
                <w:szCs w:val="22"/>
                <w:lang w:val="sr-Cyrl-RS"/>
              </w:rPr>
            </w:pPr>
            <w:r w:rsidRPr="000F402A">
              <w:rPr>
                <w:rFonts w:ascii="Times New Roman" w:eastAsia="Times New Roman" w:hAnsi="Times New Roman"/>
                <w:b/>
                <w:sz w:val="22"/>
                <w:szCs w:val="22"/>
                <w:lang w:val="sr-Cyrl-RS"/>
              </w:rPr>
              <w:t xml:space="preserve">За примену ове препоруке неопходна је измена прописа и то Правилника </w:t>
            </w:r>
            <w:r w:rsidRPr="000F402A">
              <w:rPr>
                <w:rFonts w:ascii="Times New Roman" w:eastAsia="Times New Roman" w:hAnsi="Times New Roman"/>
                <w:b/>
                <w:sz w:val="22"/>
                <w:szCs w:val="22"/>
              </w:rPr>
              <w:t xml:space="preserve">о </w:t>
            </w:r>
            <w:proofErr w:type="spellStart"/>
            <w:r w:rsidRPr="000F402A">
              <w:rPr>
                <w:rFonts w:ascii="Times New Roman" w:eastAsia="Times New Roman" w:hAnsi="Times New Roman"/>
                <w:b/>
                <w:sz w:val="22"/>
                <w:szCs w:val="22"/>
              </w:rPr>
              <w:t>ближим</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условима</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критеријумима</w:t>
            </w:r>
            <w:proofErr w:type="spellEnd"/>
            <w:r w:rsidRPr="000F402A">
              <w:rPr>
                <w:rFonts w:ascii="Times New Roman" w:eastAsia="Times New Roman" w:hAnsi="Times New Roman"/>
                <w:b/>
                <w:sz w:val="22"/>
                <w:szCs w:val="22"/>
              </w:rPr>
              <w:t xml:space="preserve"> и </w:t>
            </w:r>
            <w:proofErr w:type="spellStart"/>
            <w:r w:rsidRPr="000F402A">
              <w:rPr>
                <w:rFonts w:ascii="Times New Roman" w:eastAsia="Times New Roman" w:hAnsi="Times New Roman"/>
                <w:b/>
                <w:sz w:val="22"/>
                <w:szCs w:val="22"/>
              </w:rPr>
              <w:t>стандардима</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за</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спровођење</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мера</w:t>
            </w:r>
            <w:proofErr w:type="spellEnd"/>
            <w:r w:rsidRPr="000F402A">
              <w:rPr>
                <w:rFonts w:ascii="Times New Roman" w:eastAsia="Times New Roman" w:hAnsi="Times New Roman"/>
                <w:b/>
                <w:sz w:val="22"/>
                <w:szCs w:val="22"/>
              </w:rPr>
              <w:t xml:space="preserve"> и </w:t>
            </w:r>
            <w:proofErr w:type="spellStart"/>
            <w:r w:rsidRPr="000F402A">
              <w:rPr>
                <w:rFonts w:ascii="Times New Roman" w:eastAsia="Times New Roman" w:hAnsi="Times New Roman"/>
                <w:b/>
                <w:sz w:val="22"/>
                <w:szCs w:val="22"/>
              </w:rPr>
              <w:t>активности</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професионалне</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рехабилитације</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Службени</w:t>
            </w:r>
            <w:proofErr w:type="spellEnd"/>
            <w:r w:rsidRPr="000F402A">
              <w:rPr>
                <w:rFonts w:ascii="Times New Roman" w:eastAsia="Times New Roman" w:hAnsi="Times New Roman"/>
                <w:b/>
                <w:sz w:val="22"/>
                <w:szCs w:val="22"/>
              </w:rPr>
              <w:t xml:space="preserve"> </w:t>
            </w:r>
            <w:proofErr w:type="spellStart"/>
            <w:r w:rsidRPr="000F402A">
              <w:rPr>
                <w:rFonts w:ascii="Times New Roman" w:eastAsia="Times New Roman" w:hAnsi="Times New Roman"/>
                <w:b/>
                <w:sz w:val="22"/>
                <w:szCs w:val="22"/>
              </w:rPr>
              <w:t>гласник</w:t>
            </w:r>
            <w:proofErr w:type="spellEnd"/>
            <w:r w:rsidRPr="000F402A">
              <w:rPr>
                <w:rFonts w:ascii="Times New Roman" w:eastAsia="Times New Roman" w:hAnsi="Times New Roman"/>
                <w:b/>
                <w:sz w:val="22"/>
                <w:szCs w:val="22"/>
              </w:rPr>
              <w:t xml:space="preserve"> РС”, </w:t>
            </w:r>
            <w:proofErr w:type="spellStart"/>
            <w:r w:rsidRPr="000F402A">
              <w:rPr>
                <w:rFonts w:ascii="Times New Roman" w:eastAsia="Times New Roman" w:hAnsi="Times New Roman"/>
                <w:b/>
                <w:sz w:val="22"/>
                <w:szCs w:val="22"/>
              </w:rPr>
              <w:t>број</w:t>
            </w:r>
            <w:proofErr w:type="spellEnd"/>
            <w:r w:rsidRPr="000F402A">
              <w:rPr>
                <w:rFonts w:ascii="Times New Roman" w:eastAsia="Times New Roman" w:hAnsi="Times New Roman"/>
                <w:b/>
                <w:sz w:val="22"/>
                <w:szCs w:val="22"/>
              </w:rPr>
              <w:t xml:space="preserve"> 112/09)</w:t>
            </w:r>
            <w:r w:rsidR="00D90B5E" w:rsidRPr="000F402A">
              <w:rPr>
                <w:rFonts w:ascii="Times New Roman" w:eastAsia="Times New Roman" w:hAnsi="Times New Roman"/>
                <w:b/>
                <w:sz w:val="22"/>
                <w:szCs w:val="22"/>
                <w:lang w:val="sr-Cyrl-RS"/>
              </w:rPr>
              <w:t>, али и Закона којим би се створио правни основ за прописивање овог обрасца.</w:t>
            </w:r>
          </w:p>
          <w:p w14:paraId="7A2B1354" w14:textId="5BD767CA" w:rsidR="00D90B5E" w:rsidRDefault="00D90B5E" w:rsidP="00C06B89">
            <w:pPr>
              <w:rPr>
                <w:rFonts w:ascii="Times New Roman" w:eastAsia="Times New Roman" w:hAnsi="Times New Roman"/>
                <w:sz w:val="22"/>
                <w:szCs w:val="22"/>
                <w:lang w:val="sr-Cyrl-RS"/>
              </w:rPr>
            </w:pPr>
          </w:p>
          <w:p w14:paraId="202D0405" w14:textId="77777777" w:rsidR="000F402A" w:rsidRPr="000F402A" w:rsidRDefault="000F402A" w:rsidP="00C06B89">
            <w:pPr>
              <w:rPr>
                <w:rFonts w:ascii="Times New Roman" w:eastAsia="Times New Roman" w:hAnsi="Times New Roman"/>
                <w:sz w:val="22"/>
                <w:szCs w:val="22"/>
                <w:lang w:val="sr-Cyrl-RS"/>
              </w:rPr>
            </w:pPr>
          </w:p>
          <w:p w14:paraId="68533015" w14:textId="14E06BD0" w:rsidR="00D90B5E" w:rsidRPr="000F402A" w:rsidRDefault="00D90B5E" w:rsidP="00AB171C">
            <w:pPr>
              <w:pStyle w:val="ListParagraph"/>
              <w:numPr>
                <w:ilvl w:val="1"/>
                <w:numId w:val="7"/>
              </w:numPr>
              <w:rPr>
                <w:rFonts w:ascii="Times New Roman" w:eastAsia="Times New Roman" w:hAnsi="Times New Roman"/>
                <w:sz w:val="22"/>
                <w:szCs w:val="22"/>
                <w:lang w:val="sr-Cyrl-RS"/>
              </w:rPr>
            </w:pPr>
            <w:r w:rsidRPr="000F402A">
              <w:rPr>
                <w:rFonts w:ascii="Times New Roman" w:eastAsia="Times New Roman" w:hAnsi="Times New Roman"/>
                <w:b/>
                <w:sz w:val="22"/>
                <w:szCs w:val="22"/>
                <w:u w:val="single"/>
                <w:lang w:val="sr-Cyrl-RS"/>
              </w:rPr>
              <w:t xml:space="preserve"> Дигитализација административног поступка</w:t>
            </w:r>
          </w:p>
          <w:p w14:paraId="5A6883B3" w14:textId="77777777" w:rsidR="00D90B5E" w:rsidRPr="000F402A" w:rsidRDefault="00D90B5E" w:rsidP="00D90B5E">
            <w:pPr>
              <w:rPr>
                <w:rFonts w:ascii="Times New Roman" w:eastAsia="Times New Roman" w:hAnsi="Times New Roman"/>
                <w:sz w:val="22"/>
                <w:szCs w:val="22"/>
                <w:lang w:val="sr-Cyrl-RS"/>
              </w:rPr>
            </w:pPr>
          </w:p>
          <w:p w14:paraId="3CEB5892" w14:textId="390F3DD1" w:rsidR="00D90B5E" w:rsidRPr="000F402A" w:rsidRDefault="00C06B89" w:rsidP="00D90B5E">
            <w:pPr>
              <w:rPr>
                <w:rFonts w:ascii="Times New Roman" w:eastAsia="Times New Roman" w:hAnsi="Times New Roman"/>
                <w:sz w:val="22"/>
                <w:szCs w:val="22"/>
                <w:lang w:val="sr-Cyrl-RS"/>
              </w:rPr>
            </w:pPr>
            <w:r w:rsidRPr="000F402A">
              <w:rPr>
                <w:rFonts w:ascii="Times New Roman" w:eastAsia="Times New Roman" w:hAnsi="Times New Roman"/>
                <w:sz w:val="22"/>
                <w:szCs w:val="22"/>
                <w:lang w:val="sr-Cyrl-RS"/>
              </w:rPr>
              <w:t>Потребно је сачинити електронски образац за подношење захтева који би требао да садржи детаљне информације о свим потребним документима и подацима. 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и омогућити његово попуњавање електронским путем. Такође, интернет 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Сматрамо да је потребно омогућити електронску комуникацију са ЦРОСО, ради прибављања и обраде података о којима се води службена евиденција.</w:t>
            </w:r>
            <w:r w:rsidR="00D90B5E" w:rsidRPr="000F402A">
              <w:rPr>
                <w:rFonts w:ascii="Times New Roman" w:eastAsia="Times New Roman" w:hAnsi="Times New Roman"/>
                <w:sz w:val="22"/>
                <w:szCs w:val="22"/>
                <w:lang w:val="sr-Cyrl-RS"/>
              </w:rPr>
              <w:t xml:space="preserve"> </w:t>
            </w:r>
            <w:r w:rsidRPr="000F402A">
              <w:rPr>
                <w:rFonts w:ascii="Times New Roman" w:eastAsia="Times New Roman" w:hAnsi="Times New Roman"/>
                <w:sz w:val="22"/>
                <w:szCs w:val="22"/>
                <w:lang w:val="sr-Cyrl-RS"/>
              </w:rPr>
              <w:t>Када се за то испуне услови, увести пуну е-управу, односно</w:t>
            </w:r>
            <w:r w:rsidRPr="00D90B5E">
              <w:rPr>
                <w:rFonts w:ascii="Times New Roman" w:eastAsia="Times New Roman" w:hAnsi="Times New Roman"/>
                <w:sz w:val="24"/>
                <w:szCs w:val="24"/>
                <w:lang w:val="sr-Cyrl-RS"/>
              </w:rPr>
              <w:t xml:space="preserve"> </w:t>
            </w:r>
            <w:r w:rsidRPr="000F402A">
              <w:rPr>
                <w:rFonts w:ascii="Times New Roman" w:eastAsia="Times New Roman" w:hAnsi="Times New Roman"/>
                <w:sz w:val="22"/>
                <w:szCs w:val="22"/>
                <w:lang w:val="sr-Cyrl-RS"/>
              </w:rPr>
              <w:t xml:space="preserve">омогућити подношење захтева и издавање акта електронским путем. Потребно је омогућити услугу електронског плаћања која је већ сада могућа преко портала е-Управе. </w:t>
            </w:r>
          </w:p>
          <w:p w14:paraId="18C33A65" w14:textId="77777777" w:rsidR="00D90B5E" w:rsidRPr="000F402A" w:rsidRDefault="00D90B5E" w:rsidP="00D90B5E">
            <w:pPr>
              <w:rPr>
                <w:rFonts w:ascii="Times New Roman" w:eastAsia="Times New Roman" w:hAnsi="Times New Roman"/>
                <w:sz w:val="22"/>
                <w:szCs w:val="22"/>
                <w:lang w:val="sr-Cyrl-RS"/>
              </w:rPr>
            </w:pPr>
          </w:p>
          <w:p w14:paraId="2BB1BFC4" w14:textId="77777777" w:rsidR="00D90B5E" w:rsidRPr="000F402A" w:rsidRDefault="00D90B5E" w:rsidP="00D90B5E">
            <w:pPr>
              <w:rPr>
                <w:rFonts w:ascii="Times New Roman" w:eastAsia="Times New Roman" w:hAnsi="Times New Roman"/>
                <w:b/>
                <w:sz w:val="22"/>
                <w:szCs w:val="22"/>
                <w:lang w:val="sr-Cyrl-RS"/>
              </w:rPr>
            </w:pPr>
            <w:r w:rsidRPr="000F402A">
              <w:rPr>
                <w:rFonts w:ascii="Times New Roman" w:eastAsia="Times New Roman" w:hAnsi="Times New Roman"/>
                <w:b/>
                <w:sz w:val="22"/>
                <w:szCs w:val="22"/>
                <w:lang w:val="sr-Cyrl-RS"/>
              </w:rPr>
              <w:t>За примену ове препоруке није потребна измена прописа</w:t>
            </w:r>
          </w:p>
          <w:p w14:paraId="5D169D2A" w14:textId="77777777" w:rsidR="00D90B5E" w:rsidRPr="000F402A" w:rsidRDefault="00D90B5E" w:rsidP="00D90B5E">
            <w:pPr>
              <w:rPr>
                <w:rFonts w:ascii="Times New Roman" w:eastAsia="Times New Roman" w:hAnsi="Times New Roman"/>
                <w:b/>
                <w:color w:val="0070C0"/>
                <w:sz w:val="22"/>
                <w:szCs w:val="22"/>
                <w:lang w:val="sr-Cyrl-RS"/>
              </w:rPr>
            </w:pPr>
          </w:p>
          <w:p w14:paraId="54CD8802" w14:textId="4BB9EF97" w:rsidR="00D90B5E" w:rsidRPr="00C65164" w:rsidRDefault="00D90B5E" w:rsidP="00AB171C">
            <w:pPr>
              <w:pStyle w:val="ListParagraph"/>
              <w:numPr>
                <w:ilvl w:val="1"/>
                <w:numId w:val="7"/>
              </w:numPr>
              <w:rPr>
                <w:rFonts w:ascii="Times New Roman" w:eastAsia="Times New Roman" w:hAnsi="Times New Roman"/>
                <w:sz w:val="22"/>
                <w:szCs w:val="22"/>
                <w:lang w:val="sr-Cyrl-RS"/>
              </w:rPr>
            </w:pPr>
            <w:r w:rsidRPr="00C65164">
              <w:rPr>
                <w:rFonts w:ascii="Times New Roman" w:eastAsia="Times New Roman" w:hAnsi="Times New Roman"/>
                <w:b/>
                <w:sz w:val="22"/>
                <w:szCs w:val="22"/>
                <w:u w:val="single"/>
                <w:lang w:val="sr-Cyrl-RS"/>
              </w:rPr>
              <w:t xml:space="preserve"> Вођење евиденције издатих аката</w:t>
            </w:r>
            <w:r w:rsidRPr="00C65164">
              <w:rPr>
                <w:rFonts w:ascii="Times New Roman" w:eastAsia="Times New Roman" w:hAnsi="Times New Roman"/>
                <w:sz w:val="22"/>
                <w:szCs w:val="22"/>
                <w:lang w:val="sr-Cyrl-RS"/>
              </w:rPr>
              <w:t xml:space="preserve"> </w:t>
            </w:r>
          </w:p>
          <w:p w14:paraId="6BE79994" w14:textId="77777777" w:rsidR="00D90B5E" w:rsidRPr="00C65164" w:rsidRDefault="00D90B5E" w:rsidP="00D90B5E">
            <w:pPr>
              <w:rPr>
                <w:rFonts w:ascii="Times New Roman" w:eastAsia="Times New Roman" w:hAnsi="Times New Roman"/>
                <w:sz w:val="22"/>
                <w:szCs w:val="22"/>
                <w:lang w:val="sr-Cyrl-RS"/>
              </w:rPr>
            </w:pPr>
          </w:p>
          <w:p w14:paraId="2EFBAF57" w14:textId="77777777" w:rsidR="00D90B5E" w:rsidRPr="00C65164" w:rsidRDefault="00D90B5E" w:rsidP="00D90B5E">
            <w:pPr>
              <w:rPr>
                <w:rFonts w:ascii="Times New Roman" w:eastAsia="Times New Roman" w:hAnsi="Times New Roman"/>
                <w:sz w:val="22"/>
                <w:szCs w:val="22"/>
                <w:lang w:val="sr-Cyrl-RS"/>
              </w:rPr>
            </w:pPr>
            <w:r w:rsidRPr="00C65164">
              <w:rPr>
                <w:rFonts w:ascii="Times New Roman" w:eastAsia="Times New Roman" w:hAnsi="Times New Roman"/>
                <w:sz w:val="22"/>
                <w:szCs w:val="22"/>
                <w:lang w:val="sr-Cyrl-RS"/>
              </w:rPr>
              <w:lastRenderedPageBreak/>
              <w:t>Предуслов за аутоматизацију поступка је да се изради електронска база података/регистар издатих аката и електронска писарница.</w:t>
            </w:r>
          </w:p>
          <w:p w14:paraId="088257BA" w14:textId="77777777" w:rsidR="00D90B5E" w:rsidRPr="00C65164" w:rsidRDefault="00D90B5E" w:rsidP="00D90B5E">
            <w:pPr>
              <w:rPr>
                <w:rFonts w:ascii="Times New Roman" w:eastAsia="Times New Roman" w:hAnsi="Times New Roman"/>
                <w:sz w:val="22"/>
                <w:szCs w:val="22"/>
                <w:lang w:val="sr-Cyrl-RS"/>
              </w:rPr>
            </w:pPr>
          </w:p>
          <w:p w14:paraId="0B6C3A1D" w14:textId="03B5D3DF" w:rsidR="00D90B5E" w:rsidRPr="009439E2" w:rsidRDefault="00D90B5E" w:rsidP="00D90B5E">
            <w:pPr>
              <w:rPr>
                <w:rFonts w:ascii="Times New Roman" w:eastAsia="Times New Roman" w:hAnsi="Times New Roman"/>
                <w:b/>
                <w:sz w:val="22"/>
                <w:szCs w:val="22"/>
              </w:rPr>
            </w:pPr>
            <w:r w:rsidRPr="00C65164">
              <w:rPr>
                <w:rFonts w:ascii="Times New Roman" w:eastAsia="Times New Roman" w:hAnsi="Times New Roman"/>
                <w:b/>
                <w:sz w:val="22"/>
                <w:szCs w:val="22"/>
                <w:lang w:val="sr-Cyrl-RS"/>
              </w:rPr>
              <w:t>За примену ове препоруке није потребна измена прописа</w:t>
            </w:r>
            <w:r w:rsidR="009439E2">
              <w:rPr>
                <w:rFonts w:ascii="Times New Roman" w:eastAsia="Times New Roman" w:hAnsi="Times New Roman"/>
                <w:b/>
                <w:sz w:val="22"/>
                <w:szCs w:val="22"/>
              </w:rPr>
              <w:t>.</w:t>
            </w:r>
          </w:p>
          <w:p w14:paraId="5E73F940" w14:textId="77777777" w:rsidR="00842E52" w:rsidRDefault="00842E52" w:rsidP="00D90B5E">
            <w:pPr>
              <w:rPr>
                <w:rFonts w:ascii="Times New Roman" w:eastAsia="Times New Roman" w:hAnsi="Times New Roman"/>
                <w:b/>
                <w:sz w:val="22"/>
                <w:szCs w:val="22"/>
                <w:lang w:val="sr-Cyrl-RS"/>
              </w:rPr>
            </w:pPr>
          </w:p>
          <w:p w14:paraId="415529F0" w14:textId="6AB7A44B" w:rsidR="00842E52" w:rsidRPr="000F402A" w:rsidRDefault="00842E52" w:rsidP="00842E52">
            <w:pPr>
              <w:rPr>
                <w:rFonts w:ascii="Times New Roman" w:eastAsia="Times New Roman" w:hAnsi="Times New Roman"/>
                <w:b/>
                <w:color w:val="00B050"/>
                <w:sz w:val="22"/>
                <w:szCs w:val="22"/>
                <w:lang w:val="sr-Cyrl-RS"/>
              </w:rPr>
            </w:pPr>
          </w:p>
          <w:p w14:paraId="604E2577" w14:textId="241A9CB2" w:rsidR="0086120B" w:rsidRPr="00842E52" w:rsidRDefault="0086120B" w:rsidP="00D90B5E">
            <w:pPr>
              <w:rPr>
                <w:rFonts w:ascii="Times New Roman" w:eastAsia="Times New Roman" w:hAnsi="Times New Roman"/>
                <w:b/>
                <w:color w:val="0070C0"/>
                <w:sz w:val="22"/>
                <w:szCs w:val="22"/>
                <w:lang w:val="sr-Cyrl-RS"/>
              </w:rPr>
            </w:pPr>
          </w:p>
          <w:p w14:paraId="2BFA15A8" w14:textId="3E273BD1" w:rsidR="0086120B" w:rsidRPr="0014095D" w:rsidRDefault="00036640" w:rsidP="00AB171C">
            <w:pPr>
              <w:pStyle w:val="ListParagraph"/>
              <w:numPr>
                <w:ilvl w:val="1"/>
                <w:numId w:val="7"/>
              </w:numPr>
              <w:rPr>
                <w:rFonts w:ascii="Times New Roman" w:eastAsia="Times New Roman" w:hAnsi="Times New Roman"/>
                <w:b/>
                <w:sz w:val="22"/>
                <w:szCs w:val="22"/>
                <w:lang w:val="sr-Cyrl-RS"/>
              </w:rPr>
            </w:pPr>
            <w:r w:rsidRPr="0014095D">
              <w:rPr>
                <w:rFonts w:ascii="Times New Roman" w:eastAsia="Times New Roman" w:hAnsi="Times New Roman"/>
                <w:b/>
                <w:sz w:val="22"/>
                <w:szCs w:val="22"/>
                <w:u w:val="single"/>
                <w:lang w:val="sr-Cyrl-RS"/>
              </w:rPr>
              <w:t xml:space="preserve">Увођење </w:t>
            </w:r>
            <w:r w:rsidRPr="0014095D">
              <w:rPr>
                <w:rFonts w:ascii="Times New Roman" w:eastAsia="Times New Roman" w:hAnsi="Times New Roman"/>
                <w:b/>
                <w:sz w:val="22"/>
                <w:szCs w:val="22"/>
                <w:u w:val="single"/>
                <w:lang w:val="en-GB"/>
              </w:rPr>
              <w:t xml:space="preserve">One-Stop-Shop-a </w:t>
            </w:r>
            <w:r w:rsidRPr="0014095D">
              <w:rPr>
                <w:rFonts w:ascii="Times New Roman" w:eastAsia="Times New Roman" w:hAnsi="Times New Roman"/>
                <w:b/>
                <w:sz w:val="22"/>
                <w:szCs w:val="22"/>
                <w:u w:val="single"/>
                <w:lang w:val="sr-Cyrl-RS"/>
              </w:rPr>
              <w:t>за више поступака у низу</w:t>
            </w:r>
          </w:p>
          <w:p w14:paraId="69DD1C95" w14:textId="4D7A7882" w:rsidR="00036640" w:rsidRPr="0014095D" w:rsidRDefault="00036640" w:rsidP="00036640">
            <w:pPr>
              <w:rPr>
                <w:rFonts w:ascii="Times New Roman" w:eastAsia="Times New Roman" w:hAnsi="Times New Roman"/>
                <w:b/>
                <w:lang w:val="sr-Cyrl-RS"/>
              </w:rPr>
            </w:pPr>
          </w:p>
          <w:p w14:paraId="728C6974" w14:textId="673284C3" w:rsidR="00036640" w:rsidRPr="0014095D" w:rsidRDefault="00036640" w:rsidP="00036640">
            <w:pPr>
              <w:rPr>
                <w:rFonts w:ascii="Times New Roman" w:eastAsia="Times New Roman" w:hAnsi="Times New Roman"/>
                <w:sz w:val="22"/>
                <w:szCs w:val="22"/>
                <w:lang w:val="sr-Cyrl-RS"/>
              </w:rPr>
            </w:pPr>
            <w:r w:rsidRPr="0014095D">
              <w:rPr>
                <w:rFonts w:ascii="Times New Roman" w:eastAsia="Times New Roman" w:hAnsi="Times New Roman"/>
                <w:sz w:val="22"/>
                <w:szCs w:val="22"/>
                <w:lang w:val="sr-Cyrl-RS"/>
              </w:rPr>
              <w:t xml:space="preserve">У оквиру овог поступка би требало објединити и поступке издавања сагласности Управе за безбедност и здравље на раду и Цетра за стручно образовање и образовање одраслих јер се те сагласности дају на Програм обуке за особе са инвалидтетом који представља један од докумената који се у овом поступку предаје, и то тако да се подноси обједињени захтев надлежном министарству за одобрење за обављање мера и активности професионалне рехабилитације особа са инвалидитетом и да на основу тог захтева поступају сви органи који треба да издају одређене сагласности, како би се издао обједињен документ и тиме повећала ефикасност рада јавне упреаве и постигла уштеда у времену и новцу за подносиоца захтева. Успостављањем јединственог управног места, омогућава се и стварање обједињене републичке административне таксе која ће довести до знатних уштеда јер ће пре свега привредник уместо три таксе </w:t>
            </w:r>
            <w:r w:rsidR="00842E52" w:rsidRPr="0014095D">
              <w:rPr>
                <w:rFonts w:ascii="Times New Roman" w:eastAsia="Times New Roman" w:hAnsi="Times New Roman"/>
                <w:sz w:val="22"/>
                <w:szCs w:val="22"/>
                <w:lang w:val="sr-Cyrl-RS"/>
              </w:rPr>
              <w:t>свим наведеним органима платити једну</w:t>
            </w:r>
            <w:r w:rsidRPr="0014095D">
              <w:rPr>
                <w:rFonts w:ascii="Times New Roman" w:eastAsia="Times New Roman" w:hAnsi="Times New Roman"/>
                <w:sz w:val="22"/>
                <w:szCs w:val="22"/>
                <w:lang w:val="sr-Cyrl-RS"/>
              </w:rPr>
              <w:t xml:space="preserve"> </w:t>
            </w:r>
            <w:r w:rsidR="00842E52" w:rsidRPr="0014095D">
              <w:rPr>
                <w:rFonts w:ascii="Times New Roman" w:eastAsia="Times New Roman" w:hAnsi="Times New Roman"/>
                <w:sz w:val="22"/>
                <w:szCs w:val="22"/>
                <w:lang w:val="sr-Cyrl-RS"/>
              </w:rPr>
              <w:t>а тиме</w:t>
            </w:r>
            <w:r w:rsidRPr="0014095D">
              <w:rPr>
                <w:rFonts w:ascii="Times New Roman" w:eastAsia="Times New Roman" w:hAnsi="Times New Roman"/>
                <w:sz w:val="22"/>
                <w:szCs w:val="22"/>
                <w:lang w:val="sr-Cyrl-RS"/>
              </w:rPr>
              <w:t xml:space="preserve"> и само једне провизије за уплату преко банке (минимум 50 РСД, а сада плаћа минимум 150 РСД)</w:t>
            </w:r>
            <w:r w:rsidR="00842E52" w:rsidRPr="0014095D">
              <w:rPr>
                <w:rFonts w:ascii="Times New Roman" w:eastAsia="Times New Roman" w:hAnsi="Times New Roman"/>
                <w:sz w:val="22"/>
                <w:szCs w:val="22"/>
                <w:lang w:val="sr-Cyrl-RS"/>
              </w:rPr>
              <w:t>.</w:t>
            </w:r>
            <w:r w:rsidRPr="0014095D">
              <w:rPr>
                <w:rFonts w:ascii="Times New Roman" w:eastAsia="Times New Roman" w:hAnsi="Times New Roman"/>
                <w:sz w:val="22"/>
                <w:szCs w:val="22"/>
                <w:lang w:val="sr-Cyrl-RS"/>
              </w:rPr>
              <w:t xml:space="preserve"> </w:t>
            </w:r>
          </w:p>
          <w:p w14:paraId="181C23E7" w14:textId="443396E3" w:rsidR="00842E52" w:rsidRPr="0014095D" w:rsidRDefault="00842E52" w:rsidP="00036640">
            <w:pPr>
              <w:rPr>
                <w:rFonts w:ascii="Times New Roman" w:eastAsia="Times New Roman" w:hAnsi="Times New Roman"/>
                <w:sz w:val="22"/>
                <w:szCs w:val="22"/>
                <w:lang w:val="sr-Cyrl-RS"/>
              </w:rPr>
            </w:pPr>
            <w:r w:rsidRPr="0014095D">
              <w:rPr>
                <w:rFonts w:ascii="Times New Roman" w:eastAsia="Times New Roman" w:hAnsi="Times New Roman"/>
                <w:sz w:val="22"/>
                <w:szCs w:val="22"/>
                <w:lang w:val="sr-Cyrl-RS"/>
              </w:rPr>
              <w:t>У вези са свим наведеним у оквиру обједињеног поступања на једниственом управном месту прибављале би се и сагласности:</w:t>
            </w:r>
          </w:p>
          <w:p w14:paraId="6E6DE964" w14:textId="77777777" w:rsidR="00036640" w:rsidRDefault="00036640" w:rsidP="00036640">
            <w:pPr>
              <w:rPr>
                <w:rFonts w:ascii="Times New Roman" w:eastAsia="Times New Roman" w:hAnsi="Times New Roman"/>
                <w:b/>
                <w:lang w:val="sr-Cyrl-RS"/>
              </w:rPr>
            </w:pPr>
          </w:p>
          <w:p w14:paraId="47BB9A8E" w14:textId="4734F2DC" w:rsidR="00036640" w:rsidRPr="0014095D" w:rsidRDefault="00036640" w:rsidP="00AB171C">
            <w:pPr>
              <w:numPr>
                <w:ilvl w:val="0"/>
                <w:numId w:val="5"/>
              </w:numPr>
              <w:rPr>
                <w:rFonts w:ascii="Times New Roman" w:eastAsia="Times New Roman" w:hAnsi="Times New Roman"/>
                <w:sz w:val="22"/>
                <w:szCs w:val="22"/>
                <w:lang w:val="sr-Cyrl-RS"/>
              </w:rPr>
            </w:pPr>
            <w:r w:rsidRPr="0014095D">
              <w:rPr>
                <w:rFonts w:ascii="Times New Roman" w:eastAsia="Times New Roman" w:hAnsi="Times New Roman"/>
                <w:sz w:val="22"/>
                <w:szCs w:val="22"/>
                <w:lang w:val="sr-Cyrl-RS"/>
              </w:rPr>
              <w:t xml:space="preserve">Документ </w:t>
            </w:r>
            <w:r w:rsidRPr="0014095D">
              <w:rPr>
                <w:rFonts w:ascii="Times New Roman" w:eastAsia="Times New Roman" w:hAnsi="Times New Roman"/>
                <w:sz w:val="22"/>
                <w:szCs w:val="22"/>
              </w:rPr>
              <w:t>2</w:t>
            </w:r>
            <w:r w:rsidRPr="0014095D">
              <w:rPr>
                <w:rFonts w:ascii="Times New Roman" w:eastAsia="Times New Roman" w:hAnsi="Times New Roman"/>
                <w:sz w:val="22"/>
                <w:szCs w:val="22"/>
                <w:lang w:val="sr-Cyrl-RS"/>
              </w:rPr>
              <w:t xml:space="preserve">: Мишљење Управе за безбедност и здравље на раду тражи се у овом поступку како би се утврдило да ли је Управа за безбедност и здравље на раду дала сагласност на предметни програм. Овај податак се може прибавити по службеној дужности од Управе за безбедност и здравље на раду која представља орган у саставу надлежног министарства по принципу размене података између две организационе јединице у саставу истог министарства, мада најцелисходније би било да се обједињено поступа по принципу једниственог управног места по захтеву подносиоца и то тако што би по предаји захтева надлежном министартву, Сектор који обрађује захтев, исти доставио и Управи за безбедност и здравље на раду ради сагласности. </w:t>
            </w:r>
          </w:p>
          <w:p w14:paraId="5555BEFB" w14:textId="77777777" w:rsidR="00036640" w:rsidRPr="0014095D" w:rsidRDefault="00036640" w:rsidP="00036640">
            <w:pPr>
              <w:ind w:left="720"/>
              <w:rPr>
                <w:rFonts w:ascii="Times New Roman" w:eastAsia="Times New Roman" w:hAnsi="Times New Roman"/>
                <w:sz w:val="22"/>
                <w:szCs w:val="22"/>
                <w:lang w:val="sr-Cyrl-RS"/>
              </w:rPr>
            </w:pPr>
          </w:p>
          <w:p w14:paraId="03251DC5" w14:textId="77777777" w:rsidR="00036640" w:rsidRPr="0014095D" w:rsidRDefault="00036640" w:rsidP="00AB171C">
            <w:pPr>
              <w:numPr>
                <w:ilvl w:val="0"/>
                <w:numId w:val="5"/>
              </w:numPr>
              <w:rPr>
                <w:rFonts w:ascii="Times New Roman" w:eastAsia="Times New Roman" w:hAnsi="Times New Roman"/>
                <w:sz w:val="22"/>
                <w:szCs w:val="22"/>
                <w:lang w:val="sr-Cyrl-RS"/>
              </w:rPr>
            </w:pPr>
            <w:r w:rsidRPr="0014095D">
              <w:rPr>
                <w:rFonts w:ascii="Times New Roman" w:eastAsia="Times New Roman" w:hAnsi="Times New Roman"/>
                <w:sz w:val="22"/>
                <w:szCs w:val="22"/>
                <w:lang w:val="sr-Cyrl-RS"/>
              </w:rPr>
              <w:t>Документ 3: Мишљење Центра за стручно образовање и образовање одраслих се може прибавити по службеној дужности од Центра за стручно образовање и образовање одраслих по истом принципу као и мишљење Управе за безбедност и здравље на раду</w:t>
            </w:r>
            <w:r w:rsidRPr="0014095D">
              <w:rPr>
                <w:rFonts w:ascii="Times New Roman" w:eastAsia="Times New Roman" w:hAnsi="Times New Roman"/>
                <w:sz w:val="22"/>
                <w:szCs w:val="22"/>
                <w:lang w:val="sr-Latn-RS"/>
              </w:rPr>
              <w:t>, кроз јединстевно управно место јер се ради само о сагласности на Програм.</w:t>
            </w:r>
          </w:p>
          <w:p w14:paraId="4B13BDAD" w14:textId="77777777" w:rsidR="00036640" w:rsidRPr="0014095D" w:rsidRDefault="00036640" w:rsidP="00036640">
            <w:pPr>
              <w:rPr>
                <w:rFonts w:ascii="Times New Roman" w:eastAsia="Times New Roman" w:hAnsi="Times New Roman"/>
                <w:b/>
                <w:lang w:val="sr-Cyrl-RS"/>
              </w:rPr>
            </w:pPr>
          </w:p>
          <w:p w14:paraId="3EAB4AF8" w14:textId="5B53FDD8" w:rsidR="00437869" w:rsidRPr="00D90B5E" w:rsidRDefault="00D90B5E" w:rsidP="00D90B5E">
            <w:pPr>
              <w:rPr>
                <w:rFonts w:ascii="Times New Roman" w:eastAsia="Times New Roman" w:hAnsi="Times New Roman"/>
                <w:b/>
                <w:color w:val="0070C0"/>
                <w:sz w:val="24"/>
                <w:szCs w:val="24"/>
                <w:lang w:val="sr-Cyrl-RS"/>
              </w:rPr>
            </w:pPr>
            <w:r w:rsidRPr="0014095D">
              <w:rPr>
                <w:rFonts w:ascii="Times New Roman" w:eastAsia="Times New Roman" w:hAnsi="Times New Roman"/>
                <w:b/>
                <w:sz w:val="24"/>
                <w:szCs w:val="24"/>
                <w:lang w:val="sr-Cyrl-RS"/>
              </w:rPr>
              <w:t xml:space="preserve"> </w:t>
            </w:r>
            <w:r w:rsidR="00842E52" w:rsidRPr="0014095D">
              <w:rPr>
                <w:rFonts w:ascii="Times New Roman" w:eastAsia="Times New Roman" w:hAnsi="Times New Roman"/>
                <w:b/>
                <w:sz w:val="22"/>
                <w:szCs w:val="22"/>
                <w:lang w:val="sr-Cyrl-RS"/>
              </w:rPr>
              <w:t>За примену ове препоруке потрена је измена прописа и то члан 15. Закона о професионалној рехабилитацији и запошљавању особа са инвалидитетом („Службени гласник РС”, бр. 36/09 и 32/13)</w:t>
            </w:r>
            <w:r w:rsidR="00C57BA4" w:rsidRPr="0014095D">
              <w:rPr>
                <w:rFonts w:ascii="Times New Roman" w:eastAsia="Times New Roman" w:hAnsi="Times New Roman"/>
                <w:b/>
                <w:sz w:val="22"/>
                <w:szCs w:val="22"/>
                <w:lang w:val="sr-Cyrl-RS"/>
              </w:rPr>
              <w:t xml:space="preserve">, Правилника </w:t>
            </w:r>
            <w:r w:rsidR="00C57BA4" w:rsidRPr="0014095D">
              <w:rPr>
                <w:rFonts w:ascii="Times New Roman" w:eastAsia="Times New Roman" w:hAnsi="Times New Roman"/>
                <w:b/>
                <w:sz w:val="22"/>
                <w:szCs w:val="22"/>
              </w:rPr>
              <w:t xml:space="preserve">о </w:t>
            </w:r>
            <w:proofErr w:type="spellStart"/>
            <w:r w:rsidR="00C57BA4" w:rsidRPr="0014095D">
              <w:rPr>
                <w:rFonts w:ascii="Times New Roman" w:eastAsia="Times New Roman" w:hAnsi="Times New Roman"/>
                <w:b/>
                <w:sz w:val="22"/>
                <w:szCs w:val="22"/>
              </w:rPr>
              <w:t>ближим</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условима</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критеријумима</w:t>
            </w:r>
            <w:proofErr w:type="spellEnd"/>
            <w:r w:rsidR="00C57BA4" w:rsidRPr="0014095D">
              <w:rPr>
                <w:rFonts w:ascii="Times New Roman" w:eastAsia="Times New Roman" w:hAnsi="Times New Roman"/>
                <w:b/>
                <w:sz w:val="22"/>
                <w:szCs w:val="22"/>
              </w:rPr>
              <w:t xml:space="preserve"> и </w:t>
            </w:r>
            <w:proofErr w:type="spellStart"/>
            <w:r w:rsidR="00C57BA4" w:rsidRPr="0014095D">
              <w:rPr>
                <w:rFonts w:ascii="Times New Roman" w:eastAsia="Times New Roman" w:hAnsi="Times New Roman"/>
                <w:b/>
                <w:sz w:val="22"/>
                <w:szCs w:val="22"/>
              </w:rPr>
              <w:t>стандардима</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за</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спровођење</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мера</w:t>
            </w:r>
            <w:proofErr w:type="spellEnd"/>
            <w:r w:rsidR="00C57BA4" w:rsidRPr="0014095D">
              <w:rPr>
                <w:rFonts w:ascii="Times New Roman" w:eastAsia="Times New Roman" w:hAnsi="Times New Roman"/>
                <w:b/>
                <w:sz w:val="22"/>
                <w:szCs w:val="22"/>
              </w:rPr>
              <w:t xml:space="preserve"> и </w:t>
            </w:r>
            <w:proofErr w:type="spellStart"/>
            <w:r w:rsidR="00C57BA4" w:rsidRPr="0014095D">
              <w:rPr>
                <w:rFonts w:ascii="Times New Roman" w:eastAsia="Times New Roman" w:hAnsi="Times New Roman"/>
                <w:b/>
                <w:sz w:val="22"/>
                <w:szCs w:val="22"/>
              </w:rPr>
              <w:t>активности</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професионалне</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рехабилитације</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Службени</w:t>
            </w:r>
            <w:proofErr w:type="spellEnd"/>
            <w:r w:rsidR="00C57BA4" w:rsidRPr="0014095D">
              <w:rPr>
                <w:rFonts w:ascii="Times New Roman" w:eastAsia="Times New Roman" w:hAnsi="Times New Roman"/>
                <w:b/>
                <w:sz w:val="22"/>
                <w:szCs w:val="22"/>
              </w:rPr>
              <w:t xml:space="preserve"> </w:t>
            </w:r>
            <w:proofErr w:type="spellStart"/>
            <w:r w:rsidR="00C57BA4" w:rsidRPr="0014095D">
              <w:rPr>
                <w:rFonts w:ascii="Times New Roman" w:eastAsia="Times New Roman" w:hAnsi="Times New Roman"/>
                <w:b/>
                <w:sz w:val="22"/>
                <w:szCs w:val="22"/>
              </w:rPr>
              <w:t>гласник</w:t>
            </w:r>
            <w:proofErr w:type="spellEnd"/>
            <w:r w:rsidR="00C57BA4" w:rsidRPr="0014095D">
              <w:rPr>
                <w:rFonts w:ascii="Times New Roman" w:eastAsia="Times New Roman" w:hAnsi="Times New Roman"/>
                <w:b/>
                <w:sz w:val="22"/>
                <w:szCs w:val="22"/>
              </w:rPr>
              <w:t xml:space="preserve"> РС”, </w:t>
            </w:r>
            <w:proofErr w:type="spellStart"/>
            <w:r w:rsidR="00C57BA4" w:rsidRPr="0014095D">
              <w:rPr>
                <w:rFonts w:ascii="Times New Roman" w:eastAsia="Times New Roman" w:hAnsi="Times New Roman"/>
                <w:b/>
                <w:sz w:val="22"/>
                <w:szCs w:val="22"/>
              </w:rPr>
              <w:t>број</w:t>
            </w:r>
            <w:proofErr w:type="spellEnd"/>
            <w:r w:rsidR="00C57BA4" w:rsidRPr="0014095D">
              <w:rPr>
                <w:rFonts w:ascii="Times New Roman" w:eastAsia="Times New Roman" w:hAnsi="Times New Roman"/>
                <w:b/>
                <w:sz w:val="22"/>
                <w:szCs w:val="22"/>
              </w:rPr>
              <w:t xml:space="preserve"> 112/09)</w:t>
            </w:r>
            <w:r w:rsidR="00842E52" w:rsidRPr="0014095D">
              <w:rPr>
                <w:rFonts w:ascii="Times New Roman" w:eastAsia="Times New Roman" w:hAnsi="Times New Roman"/>
                <w:b/>
                <w:sz w:val="22"/>
                <w:szCs w:val="22"/>
                <w:lang w:val="sr-Cyrl-RS"/>
              </w:rPr>
              <w:t xml:space="preserve"> и </w:t>
            </w:r>
            <w:r w:rsidR="00BF0EA4" w:rsidRPr="00BF0EA4">
              <w:rPr>
                <w:rFonts w:ascii="Times New Roman" w:eastAsia="Times New Roman" w:hAnsi="Times New Roman"/>
                <w:b/>
                <w:sz w:val="22"/>
                <w:szCs w:val="22"/>
                <w:lang w:val="sr-Cyrl-RS"/>
              </w:rPr>
              <w:t>Закон</w:t>
            </w:r>
            <w:r w:rsidR="00BF0EA4">
              <w:rPr>
                <w:rFonts w:ascii="Times New Roman" w:eastAsia="Times New Roman" w:hAnsi="Times New Roman"/>
                <w:b/>
                <w:sz w:val="22"/>
                <w:szCs w:val="22"/>
                <w:lang w:val="sr-Cyrl-RS"/>
              </w:rPr>
              <w:t>а</w:t>
            </w:r>
            <w:bookmarkStart w:id="0" w:name="_GoBack"/>
            <w:bookmarkEnd w:id="0"/>
            <w:r w:rsidR="00BF0EA4" w:rsidRPr="00BF0EA4">
              <w:rPr>
                <w:rFonts w:ascii="Times New Roman" w:eastAsia="Times New Roman" w:hAnsi="Times New Roman"/>
                <w:b/>
                <w:sz w:val="22"/>
                <w:szCs w:val="22"/>
                <w:lang w:val="sr-Cyrl-RS"/>
              </w:rPr>
              <w:t xml:space="preserve"> о републичким административним таксама („Службени гласник РС” бр. 43/03, 51/03 - исправка, 61/05, 101/05. - др. закон, 5/09, 54/09, 50/11, 93/12, 65/13 - др. закон, 83/15, 112/15, 113/17, 3/18 - исправка, 95/18 86/19 и 90/19 - исправка)</w:t>
            </w: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59421F12" w:rsidR="00CA1CE9" w:rsidRPr="00576726" w:rsidRDefault="00576726" w:rsidP="00576726">
            <w:pPr>
              <w:pStyle w:val="NormalWeb"/>
              <w:spacing w:before="120" w:beforeAutospacing="0" w:after="120" w:afterAutospacing="0"/>
              <w:ind w:left="360"/>
              <w:jc w:val="center"/>
              <w:rPr>
                <w:b/>
                <w:lang w:val="sr-Cyrl-RS"/>
              </w:rPr>
            </w:pPr>
            <w:r>
              <w:rPr>
                <w:b/>
                <w:sz w:val="22"/>
                <w:szCs w:val="22"/>
                <w:lang w:val="sr-Latn-RS"/>
              </w:rPr>
              <w:lastRenderedPageBreak/>
              <w:t xml:space="preserve">4. </w:t>
            </w:r>
            <w:r w:rsidR="00CA1CE9" w:rsidRPr="00576726">
              <w:rPr>
                <w:b/>
                <w:sz w:val="22"/>
                <w:szCs w:val="22"/>
                <w:lang w:val="sr-Cyrl-RS"/>
              </w:rPr>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0B8BD564" w14:textId="77777777" w:rsidR="001962B1" w:rsidRPr="002B076D" w:rsidRDefault="001962B1" w:rsidP="001962B1">
            <w:pPr>
              <w:jc w:val="right"/>
              <w:rPr>
                <w:rFonts w:ascii="Times New Roman" w:eastAsia="Times New Roman" w:hAnsi="Times New Roman"/>
                <w:b/>
                <w:sz w:val="22"/>
                <w:szCs w:val="22"/>
                <w:lang w:val="sr-Cyrl-RS"/>
              </w:rPr>
            </w:pPr>
            <w:r w:rsidRPr="002B076D">
              <w:rPr>
                <w:rFonts w:ascii="Times New Roman" w:eastAsia="Times New Roman" w:hAnsi="Times New Roman"/>
                <w:b/>
                <w:sz w:val="22"/>
                <w:szCs w:val="22"/>
                <w:lang w:val="sr-Cyrl-RS"/>
              </w:rPr>
              <w:t>НАЦРТ</w:t>
            </w:r>
          </w:p>
          <w:p w14:paraId="0E861E72" w14:textId="77777777" w:rsidR="001962B1" w:rsidRPr="002B076D" w:rsidRDefault="001962B1" w:rsidP="001962B1">
            <w:pPr>
              <w:jc w:val="right"/>
              <w:rPr>
                <w:rFonts w:ascii="Times New Roman" w:eastAsia="Times New Roman" w:hAnsi="Times New Roman"/>
                <w:b/>
                <w:sz w:val="22"/>
                <w:szCs w:val="22"/>
                <w:lang w:val="sr-Cyrl-RS"/>
              </w:rPr>
            </w:pPr>
          </w:p>
          <w:p w14:paraId="4A4AA8F8" w14:textId="77777777" w:rsidR="001962B1" w:rsidRPr="002B076D" w:rsidRDefault="001962B1" w:rsidP="001962B1">
            <w:pPr>
              <w:jc w:val="center"/>
              <w:rPr>
                <w:rFonts w:ascii="Times New Roman" w:eastAsia="Times New Roman" w:hAnsi="Times New Roman"/>
                <w:b/>
                <w:sz w:val="22"/>
                <w:szCs w:val="22"/>
                <w:lang w:val="sr-Cyrl-RS"/>
              </w:rPr>
            </w:pPr>
            <w:r w:rsidRPr="002B076D">
              <w:rPr>
                <w:rFonts w:ascii="Times New Roman" w:eastAsia="Times New Roman" w:hAnsi="Times New Roman"/>
                <w:b/>
                <w:sz w:val="22"/>
                <w:szCs w:val="22"/>
                <w:lang w:val="sr-Cyrl-RS"/>
              </w:rPr>
              <w:t xml:space="preserve">ЗАКОН О ИЗМЕНАМА И ДОПУНАМА ЗАКОНА О </w:t>
            </w:r>
            <w:r>
              <w:rPr>
                <w:rFonts w:ascii="Times New Roman" w:eastAsia="Times New Roman" w:hAnsi="Times New Roman"/>
                <w:b/>
                <w:sz w:val="22"/>
                <w:szCs w:val="22"/>
                <w:lang w:val="sr-Cyrl-RS"/>
              </w:rPr>
              <w:t>ПРОФЕСИОНАЛНОЈ РЕХАБИЛИТАЦИЈИ И ЗАПОШЉАВАЊУ ОСОБА СА ИНВАЛИДИТЕТОМ</w:t>
            </w:r>
          </w:p>
          <w:p w14:paraId="2D411CB8" w14:textId="77777777" w:rsidR="001962B1" w:rsidRPr="002B076D" w:rsidRDefault="001962B1" w:rsidP="001962B1">
            <w:pPr>
              <w:jc w:val="center"/>
              <w:rPr>
                <w:rFonts w:ascii="Times New Roman" w:eastAsia="Times New Roman" w:hAnsi="Times New Roman"/>
                <w:b/>
                <w:sz w:val="22"/>
                <w:szCs w:val="22"/>
                <w:lang w:val="sr-Cyrl-RS"/>
              </w:rPr>
            </w:pPr>
          </w:p>
          <w:p w14:paraId="35F78487" w14:textId="77777777" w:rsidR="001962B1" w:rsidRPr="002B076D" w:rsidRDefault="001962B1" w:rsidP="001962B1">
            <w:pPr>
              <w:jc w:val="center"/>
              <w:rPr>
                <w:rFonts w:ascii="Times New Roman" w:eastAsia="Times New Roman" w:hAnsi="Times New Roman"/>
                <w:sz w:val="22"/>
                <w:szCs w:val="22"/>
                <w:lang w:val="sr-Cyrl-RS"/>
              </w:rPr>
            </w:pPr>
            <w:r w:rsidRPr="002B076D">
              <w:rPr>
                <w:rFonts w:ascii="Times New Roman" w:eastAsia="Times New Roman" w:hAnsi="Times New Roman"/>
                <w:sz w:val="22"/>
                <w:szCs w:val="22"/>
                <w:lang w:val="sr-Cyrl-RS"/>
              </w:rPr>
              <w:lastRenderedPageBreak/>
              <w:t>Члан 1.</w:t>
            </w:r>
          </w:p>
          <w:p w14:paraId="392ADADA" w14:textId="6A755532" w:rsidR="000D1299" w:rsidRDefault="001962B1" w:rsidP="001962B1">
            <w:pPr>
              <w:tabs>
                <w:tab w:val="left" w:pos="1152"/>
              </w:tabs>
              <w:ind w:firstLine="720"/>
              <w:rPr>
                <w:rFonts w:ascii="Times New Roman" w:hAnsi="Times New Roman"/>
                <w:sz w:val="22"/>
                <w:szCs w:val="22"/>
                <w:lang w:val="sr-Cyrl-RS"/>
              </w:rPr>
            </w:pPr>
            <w:r w:rsidRPr="002B076D">
              <w:rPr>
                <w:rFonts w:ascii="Times New Roman" w:hAnsi="Times New Roman"/>
                <w:sz w:val="22"/>
                <w:szCs w:val="22"/>
                <w:lang w:val="sr-Cyrl-RS"/>
              </w:rPr>
              <w:t xml:space="preserve">У Закону </w:t>
            </w:r>
            <w:r>
              <w:rPr>
                <w:rFonts w:ascii="Times New Roman" w:hAnsi="Times New Roman"/>
                <w:sz w:val="22"/>
                <w:szCs w:val="22"/>
                <w:lang w:val="sr-Cyrl-RS"/>
              </w:rPr>
              <w:t xml:space="preserve">о </w:t>
            </w:r>
            <w:r w:rsidRPr="00736B5C">
              <w:rPr>
                <w:rFonts w:ascii="Times New Roman" w:hAnsi="Times New Roman"/>
                <w:sz w:val="22"/>
                <w:szCs w:val="22"/>
                <w:lang w:val="sr-Cyrl-RS"/>
              </w:rPr>
              <w:t xml:space="preserve">професионалној рехабилитацији и запошљавању особа са инвалидитетом („Службени гласник РС”, бр. 36/09 и 32/13),  </w:t>
            </w:r>
            <w:r w:rsidR="000D1299">
              <w:rPr>
                <w:rFonts w:ascii="Times New Roman" w:hAnsi="Times New Roman"/>
                <w:sz w:val="22"/>
                <w:szCs w:val="22"/>
                <w:lang w:val="sr-Cyrl-RS"/>
              </w:rPr>
              <w:t xml:space="preserve">у члану 13. став 2. после речи: „професионалне рехабилитације“ додаје се запета и речи: „поступка одобрења </w:t>
            </w:r>
            <w:r w:rsidR="000D1299" w:rsidRPr="00304FED">
              <w:rPr>
                <w:rFonts w:ascii="Times New Roman" w:eastAsia="Times New Roman" w:hAnsi="Times New Roman"/>
                <w:sz w:val="22"/>
                <w:szCs w:val="22"/>
                <w:lang w:val="sr-Cyrl-RS"/>
              </w:rPr>
              <w:t xml:space="preserve">за </w:t>
            </w:r>
            <w:r w:rsidR="0014095D">
              <w:rPr>
                <w:rFonts w:ascii="Times New Roman" w:eastAsia="Times New Roman" w:hAnsi="Times New Roman"/>
                <w:sz w:val="22"/>
                <w:szCs w:val="22"/>
                <w:lang w:val="sr-Cyrl-RS"/>
              </w:rPr>
              <w:t>спровођење</w:t>
            </w:r>
            <w:r w:rsidR="000D1299" w:rsidRPr="00304FED">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w:t>
            </w:r>
            <w:r w:rsidR="000D1299">
              <w:rPr>
                <w:rFonts w:ascii="Times New Roman" w:eastAsia="Times New Roman" w:hAnsi="Times New Roman"/>
                <w:sz w:val="22"/>
                <w:szCs w:val="22"/>
                <w:lang w:val="sr-Cyrl-RS"/>
              </w:rPr>
              <w:t>, као и обрасца захтева“</w:t>
            </w:r>
          </w:p>
          <w:p w14:paraId="68375186" w14:textId="50D949B4" w:rsidR="000D1299" w:rsidRDefault="000D1299" w:rsidP="001962B1">
            <w:pPr>
              <w:tabs>
                <w:tab w:val="left" w:pos="1152"/>
              </w:tabs>
              <w:ind w:firstLine="720"/>
              <w:rPr>
                <w:rFonts w:ascii="Times New Roman" w:hAnsi="Times New Roman"/>
                <w:sz w:val="22"/>
                <w:szCs w:val="22"/>
                <w:lang w:val="sr-Cyrl-RS"/>
              </w:rPr>
            </w:pPr>
          </w:p>
          <w:p w14:paraId="47228696" w14:textId="1F0C38B3" w:rsidR="000D1299" w:rsidRDefault="000D1299" w:rsidP="000D1299">
            <w:pPr>
              <w:tabs>
                <w:tab w:val="left" w:pos="1152"/>
              </w:tabs>
              <w:jc w:val="center"/>
              <w:rPr>
                <w:rFonts w:ascii="Times New Roman" w:hAnsi="Times New Roman"/>
                <w:sz w:val="22"/>
                <w:szCs w:val="22"/>
                <w:lang w:val="sr-Cyrl-RS"/>
              </w:rPr>
            </w:pPr>
            <w:r>
              <w:rPr>
                <w:rFonts w:ascii="Times New Roman" w:hAnsi="Times New Roman"/>
                <w:sz w:val="22"/>
                <w:szCs w:val="22"/>
                <w:lang w:val="sr-Cyrl-RS"/>
              </w:rPr>
              <w:t>Члан 2.</w:t>
            </w:r>
          </w:p>
          <w:p w14:paraId="6F4DEE0D" w14:textId="06216F04" w:rsidR="00DF779D" w:rsidRPr="0014095D" w:rsidRDefault="000D1299" w:rsidP="001962B1">
            <w:pPr>
              <w:tabs>
                <w:tab w:val="left" w:pos="1152"/>
              </w:tabs>
              <w:ind w:firstLine="720"/>
              <w:rPr>
                <w:rFonts w:ascii="Times New Roman" w:hAnsi="Times New Roman"/>
                <w:sz w:val="22"/>
                <w:szCs w:val="22"/>
                <w:lang w:val="sr-Cyrl-RS"/>
              </w:rPr>
            </w:pPr>
            <w:r w:rsidRPr="0014095D">
              <w:rPr>
                <w:rFonts w:ascii="Times New Roman" w:hAnsi="Times New Roman"/>
                <w:sz w:val="22"/>
                <w:szCs w:val="22"/>
                <w:lang w:val="sr-Cyrl-RS"/>
              </w:rPr>
              <w:t>У</w:t>
            </w:r>
            <w:r w:rsidR="001962B1" w:rsidRPr="0014095D">
              <w:rPr>
                <w:rFonts w:ascii="Times New Roman" w:hAnsi="Times New Roman"/>
                <w:sz w:val="22"/>
                <w:szCs w:val="22"/>
                <w:lang w:val="sr-Cyrl-RS"/>
              </w:rPr>
              <w:t xml:space="preserve"> члану 15. </w:t>
            </w:r>
            <w:r w:rsidR="00DF779D" w:rsidRPr="0014095D">
              <w:rPr>
                <w:rFonts w:ascii="Times New Roman" w:hAnsi="Times New Roman"/>
                <w:sz w:val="22"/>
                <w:szCs w:val="22"/>
                <w:lang w:val="sr-Cyrl-RS"/>
              </w:rPr>
              <w:t>став 2. мења се и гласи:</w:t>
            </w:r>
          </w:p>
          <w:p w14:paraId="4BAC9BBC" w14:textId="2A33ECD6" w:rsidR="00DF779D" w:rsidRPr="0014095D" w:rsidRDefault="00DF779D" w:rsidP="00DF779D">
            <w:pPr>
              <w:tabs>
                <w:tab w:val="left" w:pos="1152"/>
              </w:tabs>
              <w:ind w:firstLine="720"/>
              <w:rPr>
                <w:rFonts w:ascii="Times New Roman" w:hAnsi="Times New Roman"/>
                <w:sz w:val="22"/>
                <w:szCs w:val="22"/>
                <w:lang w:val="sr-Cyrl-RS"/>
              </w:rPr>
            </w:pPr>
            <w:r w:rsidRPr="0014095D">
              <w:rPr>
                <w:rFonts w:ascii="Times New Roman" w:hAnsi="Times New Roman"/>
                <w:sz w:val="22"/>
                <w:szCs w:val="22"/>
                <w:lang w:val="sr-Cyrl-RS"/>
              </w:rPr>
              <w:t>„За спровођење мера и активности професионалне рехабилитације из члана 13. став 1. тач. 2), 3), 6) и 7) овог закона носиоци послова професионалне рехабилитације прибављају одобрење министарства надлежног за послове запошљавања које се издаје по претходно прибављеном мишљењу удружења или организација особа са инвалидитетом, а у обједињеном поступању министарства</w:t>
            </w:r>
            <w:r w:rsidR="00D867F6" w:rsidRPr="0014095D">
              <w:rPr>
                <w:rFonts w:ascii="Times New Roman" w:hAnsi="Times New Roman"/>
                <w:sz w:val="22"/>
                <w:szCs w:val="22"/>
                <w:lang w:val="sr-Cyrl-RS"/>
              </w:rPr>
              <w:t xml:space="preserve"> надлежног за послове запошљавања</w:t>
            </w:r>
            <w:r w:rsidRPr="0014095D">
              <w:rPr>
                <w:rFonts w:ascii="Times New Roman" w:hAnsi="Times New Roman"/>
                <w:sz w:val="22"/>
                <w:szCs w:val="22"/>
                <w:lang w:val="sr-Cyrl-RS"/>
              </w:rPr>
              <w:t>, органа надлежног за послове безбедности и здравља на раду и организације надлежне за стручно образовање одраслих.“</w:t>
            </w:r>
          </w:p>
          <w:p w14:paraId="73A40608" w14:textId="484F3616" w:rsidR="001962B1" w:rsidRPr="0014095D" w:rsidRDefault="00DF779D" w:rsidP="001962B1">
            <w:pPr>
              <w:tabs>
                <w:tab w:val="left" w:pos="1152"/>
              </w:tabs>
              <w:ind w:firstLine="720"/>
              <w:rPr>
                <w:rFonts w:ascii="Times New Roman" w:hAnsi="Times New Roman"/>
                <w:sz w:val="22"/>
                <w:szCs w:val="22"/>
                <w:lang w:val="sr-Cyrl-RS"/>
              </w:rPr>
            </w:pPr>
            <w:r w:rsidRPr="0014095D">
              <w:rPr>
                <w:rFonts w:ascii="Times New Roman" w:hAnsi="Times New Roman"/>
                <w:sz w:val="22"/>
                <w:szCs w:val="22"/>
                <w:lang w:val="sr-Cyrl-RS"/>
              </w:rPr>
              <w:t xml:space="preserve">У истом члану </w:t>
            </w:r>
            <w:r w:rsidR="001962B1" w:rsidRPr="0014095D">
              <w:rPr>
                <w:rFonts w:ascii="Times New Roman" w:hAnsi="Times New Roman"/>
                <w:sz w:val="22"/>
                <w:szCs w:val="22"/>
                <w:lang w:val="sr-Cyrl-RS"/>
              </w:rPr>
              <w:t>после става 2. додају се нови ст. 3. и 4. који гласе:</w:t>
            </w:r>
          </w:p>
          <w:p w14:paraId="0E77CE35" w14:textId="362850C0" w:rsidR="001962B1" w:rsidRPr="0014095D" w:rsidRDefault="001962B1" w:rsidP="001962B1">
            <w:pPr>
              <w:tabs>
                <w:tab w:val="left" w:pos="1152"/>
              </w:tabs>
              <w:ind w:firstLine="720"/>
              <w:rPr>
                <w:rFonts w:ascii="Times New Roman" w:hAnsi="Times New Roman"/>
                <w:sz w:val="22"/>
                <w:szCs w:val="22"/>
                <w:lang w:val="sr-Cyrl-RS"/>
              </w:rPr>
            </w:pPr>
            <w:r w:rsidRPr="0014095D">
              <w:rPr>
                <w:rFonts w:ascii="Times New Roman" w:hAnsi="Times New Roman"/>
                <w:sz w:val="22"/>
                <w:szCs w:val="22"/>
                <w:lang w:val="sr-Cyrl-RS"/>
              </w:rPr>
              <w:t>„Одобрење из става 2. овог члана издаје се решењем министра надлежног за послове запошљавања.</w:t>
            </w:r>
          </w:p>
          <w:p w14:paraId="1B312569" w14:textId="4D942878" w:rsidR="001962B1" w:rsidRDefault="001962B1" w:rsidP="009929B3">
            <w:pPr>
              <w:tabs>
                <w:tab w:val="left" w:pos="1152"/>
              </w:tabs>
              <w:ind w:firstLine="720"/>
              <w:rPr>
                <w:rFonts w:ascii="Times New Roman" w:hAnsi="Times New Roman"/>
                <w:sz w:val="22"/>
                <w:szCs w:val="22"/>
                <w:lang w:val="sr-Cyrl-RS"/>
              </w:rPr>
            </w:pPr>
            <w:r w:rsidRPr="0014095D">
              <w:rPr>
                <w:rFonts w:ascii="Times New Roman" w:hAnsi="Times New Roman"/>
                <w:sz w:val="22"/>
                <w:szCs w:val="22"/>
                <w:lang w:val="sr-Cyrl-RS"/>
              </w:rPr>
              <w:t xml:space="preserve">Решење из става 3. овог члана коначно је </w:t>
            </w:r>
            <w:r>
              <w:rPr>
                <w:rFonts w:ascii="Times New Roman" w:hAnsi="Times New Roman"/>
                <w:sz w:val="22"/>
                <w:szCs w:val="22"/>
                <w:lang w:val="sr-Cyrl-RS"/>
              </w:rPr>
              <w:t>и против њега се може покренути управни спор.“</w:t>
            </w:r>
          </w:p>
          <w:p w14:paraId="44E40C6A" w14:textId="7EA2F2D5" w:rsidR="001962B1" w:rsidRDefault="000D1299" w:rsidP="001962B1">
            <w:pPr>
              <w:tabs>
                <w:tab w:val="left" w:pos="1152"/>
              </w:tabs>
              <w:jc w:val="center"/>
              <w:rPr>
                <w:rFonts w:ascii="Times New Roman" w:hAnsi="Times New Roman"/>
                <w:sz w:val="22"/>
                <w:szCs w:val="22"/>
                <w:lang w:val="sr-Cyrl-RS"/>
              </w:rPr>
            </w:pPr>
            <w:r>
              <w:rPr>
                <w:rFonts w:ascii="Times New Roman" w:hAnsi="Times New Roman"/>
                <w:sz w:val="22"/>
                <w:szCs w:val="22"/>
                <w:lang w:val="sr-Cyrl-RS"/>
              </w:rPr>
              <w:t>Члан 3</w:t>
            </w:r>
            <w:r w:rsidR="001962B1">
              <w:rPr>
                <w:rFonts w:ascii="Times New Roman" w:hAnsi="Times New Roman"/>
                <w:sz w:val="22"/>
                <w:szCs w:val="22"/>
                <w:lang w:val="sr-Cyrl-RS"/>
              </w:rPr>
              <w:t>.</w:t>
            </w:r>
          </w:p>
          <w:p w14:paraId="06E97D0E" w14:textId="269A681D" w:rsidR="001962B1" w:rsidRPr="002B076D" w:rsidRDefault="001962B1" w:rsidP="001962B1">
            <w:pPr>
              <w:tabs>
                <w:tab w:val="left" w:pos="1152"/>
              </w:tabs>
              <w:ind w:left="34" w:firstLine="567"/>
              <w:rPr>
                <w:rFonts w:ascii="Times New Roman" w:hAnsi="Times New Roman"/>
                <w:sz w:val="22"/>
                <w:szCs w:val="22"/>
                <w:lang w:val="sr-Cyrl-RS"/>
              </w:rPr>
            </w:pPr>
            <w:r>
              <w:rPr>
                <w:rFonts w:ascii="Times New Roman" w:hAnsi="Times New Roman"/>
                <w:sz w:val="22"/>
                <w:szCs w:val="22"/>
                <w:lang w:val="sr-Cyrl-RS"/>
              </w:rPr>
              <w:t xml:space="preserve">У члану 37. после става 2. додаје се нови став 3. који гласи: </w:t>
            </w:r>
          </w:p>
          <w:p w14:paraId="76885CAF" w14:textId="77777777" w:rsidR="001962B1" w:rsidRDefault="001962B1" w:rsidP="001962B1">
            <w:pPr>
              <w:ind w:firstLine="630"/>
              <w:rPr>
                <w:rFonts w:ascii="Times New Roman" w:hAnsi="Times New Roman"/>
                <w:sz w:val="22"/>
                <w:szCs w:val="22"/>
                <w:lang w:val="sr-Cyrl-RS"/>
              </w:rPr>
            </w:pPr>
            <w:r w:rsidRPr="00415DDC">
              <w:rPr>
                <w:rFonts w:ascii="Times New Roman" w:hAnsi="Times New Roman"/>
                <w:sz w:val="22"/>
                <w:szCs w:val="22"/>
                <w:lang w:val="sr-Cyrl-RS"/>
              </w:rPr>
              <w:t>„</w:t>
            </w:r>
            <w:r>
              <w:rPr>
                <w:rFonts w:ascii="Times New Roman" w:hAnsi="Times New Roman"/>
                <w:sz w:val="22"/>
                <w:szCs w:val="22"/>
                <w:lang w:val="sr-Cyrl-RS"/>
              </w:rPr>
              <w:t>Решење министра којим се дозвола из става 1. овог члана издаје</w:t>
            </w:r>
            <w:r w:rsidRPr="00415DDC">
              <w:rPr>
                <w:rFonts w:ascii="Times New Roman" w:hAnsi="Times New Roman"/>
                <w:sz w:val="22"/>
                <w:szCs w:val="22"/>
                <w:lang w:val="sr-Cyrl-RS"/>
              </w:rPr>
              <w:t xml:space="preserve"> </w:t>
            </w:r>
            <w:r>
              <w:rPr>
                <w:rFonts w:ascii="Times New Roman" w:hAnsi="Times New Roman"/>
                <w:sz w:val="22"/>
                <w:szCs w:val="22"/>
                <w:lang w:val="sr-Cyrl-RS"/>
              </w:rPr>
              <w:t>коначно је и против њега се може покренути управни спор</w:t>
            </w:r>
            <w:r w:rsidRPr="00877004">
              <w:rPr>
                <w:rFonts w:ascii="Times New Roman" w:hAnsi="Times New Roman"/>
                <w:noProof/>
                <w:color w:val="000000" w:themeColor="text1"/>
                <w:sz w:val="22"/>
                <w:szCs w:val="22"/>
                <w:lang w:val="sr-Cyrl-RS"/>
              </w:rPr>
              <w:t>.</w:t>
            </w:r>
            <w:r w:rsidRPr="003269C1">
              <w:rPr>
                <w:rFonts w:ascii="Times New Roman" w:hAnsi="Times New Roman"/>
                <w:noProof/>
                <w:color w:val="000000" w:themeColor="text1"/>
                <w:sz w:val="22"/>
                <w:szCs w:val="22"/>
                <w:lang w:val="sr-Cyrl-RS"/>
              </w:rPr>
              <w:t>“</w:t>
            </w:r>
          </w:p>
          <w:p w14:paraId="6858A879" w14:textId="77777777" w:rsidR="001962B1" w:rsidRDefault="001962B1" w:rsidP="001962B1">
            <w:pPr>
              <w:pStyle w:val="basic-paragraph"/>
              <w:shd w:val="clear" w:color="auto" w:fill="FFFFFF"/>
              <w:spacing w:before="0" w:beforeAutospacing="0" w:after="0" w:afterAutospacing="0"/>
              <w:ind w:firstLine="480"/>
              <w:jc w:val="both"/>
              <w:rPr>
                <w:sz w:val="22"/>
                <w:szCs w:val="22"/>
                <w:lang w:val="sr-Cyrl-RS" w:eastAsia="sr-Latn-CS"/>
              </w:rPr>
            </w:pPr>
            <w:r>
              <w:rPr>
                <w:sz w:val="22"/>
                <w:szCs w:val="22"/>
                <w:lang w:val="sr-Cyrl-RS" w:eastAsia="sr-Latn-CS"/>
              </w:rPr>
              <w:t xml:space="preserve">   </w:t>
            </w:r>
            <w:r w:rsidRPr="00221BEE">
              <w:rPr>
                <w:sz w:val="22"/>
                <w:szCs w:val="22"/>
                <w:lang w:val="sr-Cyrl-RS" w:eastAsia="sr-Latn-CS"/>
              </w:rPr>
              <w:t xml:space="preserve">Ставови </w:t>
            </w:r>
            <w:r>
              <w:rPr>
                <w:sz w:val="22"/>
                <w:szCs w:val="22"/>
                <w:lang w:val="sr-Cyrl-RS" w:eastAsia="sr-Latn-CS"/>
              </w:rPr>
              <w:t>3 и 4</w:t>
            </w:r>
            <w:r w:rsidRPr="00221BEE">
              <w:rPr>
                <w:sz w:val="22"/>
                <w:szCs w:val="22"/>
                <w:lang w:val="sr-Cyrl-RS" w:eastAsia="sr-Latn-CS"/>
              </w:rPr>
              <w:t xml:space="preserve">. постају ставови </w:t>
            </w:r>
            <w:r>
              <w:rPr>
                <w:sz w:val="22"/>
                <w:szCs w:val="22"/>
                <w:lang w:val="sr-Cyrl-RS" w:eastAsia="sr-Latn-CS"/>
              </w:rPr>
              <w:t>4</w:t>
            </w:r>
            <w:r w:rsidRPr="00221BEE">
              <w:rPr>
                <w:sz w:val="22"/>
                <w:szCs w:val="22"/>
                <w:lang w:val="sr-Cyrl-RS" w:eastAsia="sr-Latn-CS"/>
              </w:rPr>
              <w:t xml:space="preserve">. и </w:t>
            </w:r>
            <w:r>
              <w:rPr>
                <w:sz w:val="22"/>
                <w:szCs w:val="22"/>
                <w:lang w:val="sr-Cyrl-RS" w:eastAsia="sr-Latn-CS"/>
              </w:rPr>
              <w:t>5</w:t>
            </w:r>
            <w:r w:rsidRPr="00221BEE">
              <w:rPr>
                <w:sz w:val="22"/>
                <w:szCs w:val="22"/>
                <w:lang w:val="sr-Cyrl-RS" w:eastAsia="sr-Latn-CS"/>
              </w:rPr>
              <w:t>.</w:t>
            </w:r>
          </w:p>
          <w:p w14:paraId="2C441063" w14:textId="77777777" w:rsidR="001962B1" w:rsidRDefault="001962B1" w:rsidP="001962B1">
            <w:pPr>
              <w:pStyle w:val="basic-paragraph"/>
              <w:shd w:val="clear" w:color="auto" w:fill="FFFFFF"/>
              <w:spacing w:before="0" w:beforeAutospacing="0" w:after="0" w:afterAutospacing="0"/>
              <w:ind w:firstLine="480"/>
              <w:jc w:val="both"/>
              <w:rPr>
                <w:sz w:val="22"/>
                <w:szCs w:val="22"/>
                <w:lang w:val="sr-Cyrl-RS" w:eastAsia="sr-Latn-CS"/>
              </w:rPr>
            </w:pPr>
            <w:r>
              <w:rPr>
                <w:sz w:val="22"/>
                <w:szCs w:val="22"/>
                <w:lang w:eastAsia="sr-Latn-CS"/>
              </w:rPr>
              <w:t xml:space="preserve">  </w:t>
            </w:r>
            <w:r>
              <w:rPr>
                <w:sz w:val="22"/>
                <w:szCs w:val="22"/>
                <w:lang w:val="sr-Cyrl-RS" w:eastAsia="sr-Latn-CS"/>
              </w:rPr>
              <w:t xml:space="preserve">У истом члану после става 5. додаје се нови став 6. који гласи: </w:t>
            </w:r>
          </w:p>
          <w:p w14:paraId="4A35650E" w14:textId="77777777" w:rsidR="001962B1" w:rsidRPr="003269C1" w:rsidRDefault="001962B1" w:rsidP="001962B1">
            <w:pPr>
              <w:pStyle w:val="basic-paragraph"/>
              <w:shd w:val="clear" w:color="auto" w:fill="FFFFFF"/>
              <w:spacing w:before="0" w:beforeAutospacing="0" w:after="0" w:afterAutospacing="0"/>
              <w:ind w:firstLine="480"/>
              <w:jc w:val="both"/>
              <w:rPr>
                <w:sz w:val="22"/>
                <w:szCs w:val="22"/>
                <w:lang w:val="sr-Cyrl-RS" w:eastAsia="sr-Latn-CS"/>
              </w:rPr>
            </w:pPr>
            <w:r>
              <w:rPr>
                <w:sz w:val="22"/>
                <w:szCs w:val="22"/>
                <w:lang w:val="sr-Cyrl-RS" w:eastAsia="sr-Latn-CS"/>
              </w:rPr>
              <w:t>„</w:t>
            </w:r>
            <w:r>
              <w:rPr>
                <w:bCs/>
                <w:sz w:val="22"/>
                <w:szCs w:val="22"/>
                <w:lang w:val="sr-Cyrl-RS"/>
              </w:rPr>
              <w:t>Образац захтева из става 1. овог члана и документацију којом се утврђује испуњеност услова из члана 36. овог закона, прописује министар надлежан за послове запошљавања.“</w:t>
            </w:r>
          </w:p>
          <w:p w14:paraId="7D72A1AC" w14:textId="77777777" w:rsidR="001962B1" w:rsidRPr="00C42365" w:rsidRDefault="001962B1" w:rsidP="001962B1">
            <w:pPr>
              <w:tabs>
                <w:tab w:val="left" w:pos="1152"/>
              </w:tabs>
              <w:rPr>
                <w:rFonts w:ascii="Times New Roman" w:hAnsi="Times New Roman"/>
                <w:bCs/>
                <w:sz w:val="22"/>
                <w:szCs w:val="22"/>
                <w:lang w:val="sr-Cyrl-RS"/>
              </w:rPr>
            </w:pPr>
            <w:r w:rsidRPr="00C42365">
              <w:rPr>
                <w:rFonts w:ascii="Times New Roman" w:hAnsi="Times New Roman"/>
                <w:bCs/>
                <w:sz w:val="22"/>
                <w:szCs w:val="22"/>
                <w:lang w:val="sr-Cyrl-RS"/>
              </w:rPr>
              <w:t xml:space="preserve"> </w:t>
            </w:r>
          </w:p>
          <w:p w14:paraId="31B150A7" w14:textId="45CE72A4" w:rsidR="001962B1" w:rsidRPr="002B076D" w:rsidRDefault="000D1299" w:rsidP="001962B1">
            <w:pPr>
              <w:tabs>
                <w:tab w:val="left" w:pos="1152"/>
              </w:tabs>
              <w:jc w:val="center"/>
              <w:rPr>
                <w:rFonts w:ascii="Times New Roman" w:hAnsi="Times New Roman"/>
                <w:sz w:val="22"/>
                <w:szCs w:val="22"/>
                <w:lang w:val="sr-Cyrl-RS"/>
              </w:rPr>
            </w:pPr>
            <w:r>
              <w:rPr>
                <w:rFonts w:ascii="Times New Roman" w:hAnsi="Times New Roman"/>
                <w:bCs/>
                <w:sz w:val="22"/>
                <w:szCs w:val="22"/>
                <w:lang w:val="sr-Cyrl-RS"/>
              </w:rPr>
              <w:t>Члан 4</w:t>
            </w:r>
            <w:r w:rsidR="001962B1" w:rsidRPr="002B076D">
              <w:rPr>
                <w:rFonts w:ascii="Times New Roman" w:hAnsi="Times New Roman"/>
                <w:bCs/>
                <w:sz w:val="22"/>
                <w:szCs w:val="22"/>
                <w:lang w:val="sr-Cyrl-RS"/>
              </w:rPr>
              <w:t>.</w:t>
            </w:r>
          </w:p>
          <w:p w14:paraId="7D2AC775" w14:textId="079383D7" w:rsidR="00CA1CE9" w:rsidRPr="009929B3" w:rsidRDefault="001962B1" w:rsidP="009929B3">
            <w:pPr>
              <w:ind w:firstLine="601"/>
              <w:rPr>
                <w:rFonts w:ascii="Times New Roman" w:hAnsi="Times New Roman"/>
                <w:sz w:val="22"/>
                <w:szCs w:val="22"/>
                <w:lang w:val="sr-Cyrl-RS"/>
              </w:rPr>
            </w:pPr>
            <w:r w:rsidRPr="002B076D">
              <w:rPr>
                <w:rFonts w:ascii="Times New Roman" w:hAnsi="Times New Roman"/>
                <w:sz w:val="22"/>
                <w:szCs w:val="22"/>
                <w:lang w:val="sr-Cyrl-RS"/>
              </w:rPr>
              <w:t>Овај закон ступа на снагу осмог дана од дана објављивања у „Службеном гласнику Републике Србије”.</w:t>
            </w:r>
          </w:p>
          <w:p w14:paraId="5D45512D" w14:textId="77777777" w:rsidR="000D1299" w:rsidRDefault="000D1299" w:rsidP="000D1299">
            <w:pPr>
              <w:jc w:val="right"/>
              <w:rPr>
                <w:rFonts w:ascii="Times New Roman" w:hAnsi="Times New Roman"/>
                <w:b/>
                <w:sz w:val="22"/>
                <w:szCs w:val="22"/>
                <w:lang w:val="sr-Cyrl-RS"/>
              </w:rPr>
            </w:pPr>
            <w:r>
              <w:rPr>
                <w:rFonts w:ascii="Times New Roman" w:hAnsi="Times New Roman"/>
                <w:b/>
                <w:sz w:val="22"/>
                <w:szCs w:val="22"/>
                <w:lang w:val="sr-Cyrl-RS"/>
              </w:rPr>
              <w:t>ПРЕДЛОГ</w:t>
            </w:r>
          </w:p>
          <w:p w14:paraId="47480FD4" w14:textId="77777777" w:rsidR="000D1299" w:rsidRPr="00DB5980" w:rsidRDefault="000D1299" w:rsidP="000D1299">
            <w:pPr>
              <w:jc w:val="right"/>
              <w:rPr>
                <w:rFonts w:ascii="Times New Roman" w:hAnsi="Times New Roman"/>
                <w:b/>
                <w:bCs/>
                <w:sz w:val="22"/>
                <w:szCs w:val="22"/>
                <w:lang w:val="sr-Cyrl-RS"/>
              </w:rPr>
            </w:pPr>
          </w:p>
          <w:p w14:paraId="329401BF" w14:textId="77777777" w:rsidR="000D1299" w:rsidRPr="0020635A" w:rsidRDefault="000D1299" w:rsidP="000D1299">
            <w:pPr>
              <w:rPr>
                <w:rFonts w:ascii="Times New Roman" w:eastAsia="Times New Roman" w:hAnsi="Times New Roman"/>
                <w:bCs/>
                <w:sz w:val="22"/>
                <w:szCs w:val="22"/>
                <w:lang w:val="sr-Cyrl-RS"/>
              </w:rPr>
            </w:pPr>
            <w:r w:rsidRPr="0020635A">
              <w:rPr>
                <w:rFonts w:ascii="Times New Roman" w:eastAsia="Times New Roman" w:hAnsi="Times New Roman"/>
                <w:bCs/>
                <w:sz w:val="22"/>
                <w:szCs w:val="22"/>
                <w:lang w:val="sr-Cyrl-RS"/>
              </w:rPr>
              <w:t xml:space="preserve">На основу члана 13. став 2. </w:t>
            </w:r>
            <w:r>
              <w:rPr>
                <w:rFonts w:ascii="Times New Roman" w:eastAsia="Times New Roman" w:hAnsi="Times New Roman"/>
                <w:bCs/>
                <w:sz w:val="22"/>
                <w:szCs w:val="22"/>
                <w:lang w:val="sr-Cyrl-RS"/>
              </w:rPr>
              <w:t xml:space="preserve">и члан 37а. став 5. </w:t>
            </w:r>
            <w:r w:rsidRPr="0020635A">
              <w:rPr>
                <w:rFonts w:ascii="Times New Roman" w:eastAsia="Times New Roman" w:hAnsi="Times New Roman"/>
                <w:bCs/>
                <w:sz w:val="22"/>
                <w:szCs w:val="22"/>
                <w:lang w:val="sr-Cyrl-RS"/>
              </w:rPr>
              <w:t xml:space="preserve">Закона о професионалној рехабилитацији и запошљавању особа са инвалидитетом („Службени гласник РС”, </w:t>
            </w:r>
            <w:r>
              <w:rPr>
                <w:rFonts w:ascii="Times New Roman" w:hAnsi="Times New Roman"/>
                <w:sz w:val="22"/>
                <w:szCs w:val="22"/>
                <w:lang w:val="sr-Cyrl-RS"/>
              </w:rPr>
              <w:t xml:space="preserve">бр. 36/09, </w:t>
            </w:r>
            <w:r w:rsidRPr="00736B5C">
              <w:rPr>
                <w:rFonts w:ascii="Times New Roman" w:hAnsi="Times New Roman"/>
                <w:sz w:val="22"/>
                <w:szCs w:val="22"/>
                <w:lang w:val="sr-Cyrl-RS"/>
              </w:rPr>
              <w:t>32/13</w:t>
            </w:r>
            <w:r>
              <w:rPr>
                <w:rFonts w:ascii="Times New Roman" w:hAnsi="Times New Roman"/>
                <w:sz w:val="22"/>
                <w:szCs w:val="22"/>
                <w:lang w:val="sr-Cyrl-RS"/>
              </w:rPr>
              <w:t xml:space="preserve"> и --/20</w:t>
            </w:r>
            <w:r w:rsidRPr="0020635A">
              <w:rPr>
                <w:rFonts w:ascii="Times New Roman" w:eastAsia="Times New Roman" w:hAnsi="Times New Roman"/>
                <w:bCs/>
                <w:sz w:val="22"/>
                <w:szCs w:val="22"/>
                <w:lang w:val="sr-Cyrl-RS"/>
              </w:rPr>
              <w:t>),</w:t>
            </w:r>
          </w:p>
          <w:p w14:paraId="7313CC08" w14:textId="77777777" w:rsidR="000D1299" w:rsidRPr="0020635A" w:rsidRDefault="000D1299" w:rsidP="000D1299">
            <w:pPr>
              <w:rPr>
                <w:rFonts w:ascii="Times New Roman" w:eastAsia="Times New Roman" w:hAnsi="Times New Roman"/>
                <w:bCs/>
                <w:sz w:val="22"/>
                <w:szCs w:val="22"/>
                <w:lang w:val="sr-Cyrl-RS"/>
              </w:rPr>
            </w:pPr>
          </w:p>
          <w:p w14:paraId="59875254" w14:textId="77777777" w:rsidR="000D1299" w:rsidRDefault="000D1299" w:rsidP="000D1299">
            <w:pPr>
              <w:rPr>
                <w:rFonts w:ascii="Times New Roman" w:eastAsia="Times New Roman" w:hAnsi="Times New Roman"/>
                <w:bCs/>
                <w:sz w:val="22"/>
                <w:szCs w:val="22"/>
                <w:lang w:val="sr-Cyrl-RS"/>
              </w:rPr>
            </w:pPr>
            <w:r w:rsidRPr="0020635A">
              <w:rPr>
                <w:rFonts w:ascii="Times New Roman" w:eastAsia="Times New Roman" w:hAnsi="Times New Roman"/>
                <w:bCs/>
                <w:sz w:val="22"/>
                <w:szCs w:val="22"/>
                <w:lang w:val="sr-Cyrl-RS"/>
              </w:rPr>
              <w:t xml:space="preserve">Министар </w:t>
            </w:r>
            <w:r>
              <w:rPr>
                <w:rFonts w:ascii="Times New Roman" w:eastAsia="Times New Roman" w:hAnsi="Times New Roman"/>
                <w:bCs/>
                <w:sz w:val="22"/>
                <w:szCs w:val="22"/>
                <w:lang w:val="sr-Cyrl-RS"/>
              </w:rPr>
              <w:t xml:space="preserve">за рад, запошљавање, борачка и социјална питања, министар здравља </w:t>
            </w:r>
            <w:r w:rsidRPr="0020635A">
              <w:rPr>
                <w:rFonts w:ascii="Times New Roman" w:eastAsia="Times New Roman" w:hAnsi="Times New Roman"/>
                <w:bCs/>
                <w:sz w:val="22"/>
                <w:szCs w:val="22"/>
                <w:lang w:val="sr-Cyrl-RS"/>
              </w:rPr>
              <w:t xml:space="preserve">и министар просвете </w:t>
            </w:r>
            <w:r>
              <w:rPr>
                <w:rFonts w:ascii="Times New Roman" w:eastAsia="Times New Roman" w:hAnsi="Times New Roman"/>
                <w:bCs/>
                <w:sz w:val="22"/>
                <w:szCs w:val="22"/>
                <w:lang w:val="sr-Cyrl-RS"/>
              </w:rPr>
              <w:t xml:space="preserve">и науке </w:t>
            </w:r>
            <w:r w:rsidRPr="0020635A">
              <w:rPr>
                <w:rFonts w:ascii="Times New Roman" w:eastAsia="Times New Roman" w:hAnsi="Times New Roman"/>
                <w:bCs/>
                <w:sz w:val="22"/>
                <w:szCs w:val="22"/>
                <w:lang w:val="sr-Cyrl-RS"/>
              </w:rPr>
              <w:t>доносе</w:t>
            </w:r>
          </w:p>
          <w:p w14:paraId="376E516F" w14:textId="77777777" w:rsidR="000D1299" w:rsidRDefault="000D1299" w:rsidP="000D1299">
            <w:pPr>
              <w:rPr>
                <w:rFonts w:ascii="Times New Roman" w:eastAsia="Times New Roman" w:hAnsi="Times New Roman"/>
                <w:bCs/>
                <w:sz w:val="22"/>
                <w:szCs w:val="22"/>
                <w:lang w:val="sr-Cyrl-RS"/>
              </w:rPr>
            </w:pPr>
          </w:p>
          <w:p w14:paraId="1E36DEE7" w14:textId="77777777" w:rsidR="000D1299" w:rsidRPr="0020635A" w:rsidRDefault="000D1299" w:rsidP="000D1299">
            <w:pPr>
              <w:jc w:val="center"/>
              <w:rPr>
                <w:rFonts w:ascii="Times New Roman" w:eastAsia="Times New Roman" w:hAnsi="Times New Roman"/>
                <w:b/>
                <w:bCs/>
                <w:sz w:val="22"/>
                <w:szCs w:val="22"/>
              </w:rPr>
            </w:pPr>
            <w:r w:rsidRPr="0020635A">
              <w:rPr>
                <w:rFonts w:ascii="Times New Roman" w:eastAsia="Times New Roman" w:hAnsi="Times New Roman"/>
                <w:b/>
                <w:bCs/>
                <w:sz w:val="22"/>
                <w:szCs w:val="22"/>
              </w:rPr>
              <w:t>ПРАВИЛНИК</w:t>
            </w:r>
          </w:p>
          <w:p w14:paraId="3A11F3A6" w14:textId="77777777" w:rsidR="000D1299" w:rsidRPr="0020635A" w:rsidRDefault="000D1299" w:rsidP="000D1299">
            <w:pPr>
              <w:jc w:val="center"/>
              <w:rPr>
                <w:rFonts w:ascii="Times New Roman" w:eastAsia="Times New Roman" w:hAnsi="Times New Roman"/>
                <w:b/>
                <w:bCs/>
                <w:sz w:val="22"/>
                <w:szCs w:val="22"/>
              </w:rPr>
            </w:pPr>
            <w:r w:rsidRPr="0020635A">
              <w:rPr>
                <w:rFonts w:ascii="Times New Roman" w:eastAsia="Times New Roman" w:hAnsi="Times New Roman"/>
                <w:b/>
                <w:bCs/>
                <w:sz w:val="22"/>
                <w:szCs w:val="22"/>
              </w:rPr>
              <w:t xml:space="preserve">о </w:t>
            </w:r>
            <w:r>
              <w:rPr>
                <w:rFonts w:ascii="Times New Roman" w:eastAsia="Times New Roman" w:hAnsi="Times New Roman"/>
                <w:b/>
                <w:bCs/>
                <w:sz w:val="22"/>
                <w:szCs w:val="22"/>
                <w:lang w:val="sr-Cyrl-RS"/>
              </w:rPr>
              <w:t xml:space="preserve">изменама и допунама Правилника о </w:t>
            </w:r>
            <w:proofErr w:type="spellStart"/>
            <w:r w:rsidRPr="0020635A">
              <w:rPr>
                <w:rFonts w:ascii="Times New Roman" w:eastAsia="Times New Roman" w:hAnsi="Times New Roman"/>
                <w:b/>
                <w:bCs/>
                <w:sz w:val="22"/>
                <w:szCs w:val="22"/>
              </w:rPr>
              <w:t>ближим</w:t>
            </w:r>
            <w:proofErr w:type="spellEnd"/>
            <w:r w:rsidRPr="0020635A">
              <w:rPr>
                <w:rFonts w:ascii="Times New Roman" w:eastAsia="Times New Roman" w:hAnsi="Times New Roman"/>
                <w:b/>
                <w:bCs/>
                <w:sz w:val="22"/>
                <w:szCs w:val="22"/>
              </w:rPr>
              <w:t xml:space="preserve"> </w:t>
            </w:r>
            <w:proofErr w:type="spellStart"/>
            <w:r w:rsidRPr="0020635A">
              <w:rPr>
                <w:rFonts w:ascii="Times New Roman" w:eastAsia="Times New Roman" w:hAnsi="Times New Roman"/>
                <w:b/>
                <w:bCs/>
                <w:sz w:val="22"/>
                <w:szCs w:val="22"/>
              </w:rPr>
              <w:t>условима</w:t>
            </w:r>
            <w:proofErr w:type="spellEnd"/>
            <w:r w:rsidRPr="0020635A">
              <w:rPr>
                <w:rFonts w:ascii="Times New Roman" w:eastAsia="Times New Roman" w:hAnsi="Times New Roman"/>
                <w:b/>
                <w:bCs/>
                <w:sz w:val="22"/>
                <w:szCs w:val="22"/>
              </w:rPr>
              <w:t xml:space="preserve">, </w:t>
            </w:r>
            <w:proofErr w:type="spellStart"/>
            <w:r w:rsidRPr="0020635A">
              <w:rPr>
                <w:rFonts w:ascii="Times New Roman" w:eastAsia="Times New Roman" w:hAnsi="Times New Roman"/>
                <w:b/>
                <w:bCs/>
                <w:sz w:val="22"/>
                <w:szCs w:val="22"/>
              </w:rPr>
              <w:t>критеријумима</w:t>
            </w:r>
            <w:proofErr w:type="spellEnd"/>
            <w:r w:rsidRPr="0020635A">
              <w:rPr>
                <w:rFonts w:ascii="Times New Roman" w:eastAsia="Times New Roman" w:hAnsi="Times New Roman"/>
                <w:b/>
                <w:bCs/>
                <w:sz w:val="22"/>
                <w:szCs w:val="22"/>
              </w:rPr>
              <w:t xml:space="preserve"> и </w:t>
            </w:r>
            <w:proofErr w:type="spellStart"/>
            <w:r w:rsidRPr="0020635A">
              <w:rPr>
                <w:rFonts w:ascii="Times New Roman" w:eastAsia="Times New Roman" w:hAnsi="Times New Roman"/>
                <w:b/>
                <w:bCs/>
                <w:sz w:val="22"/>
                <w:szCs w:val="22"/>
              </w:rPr>
              <w:t>стандардима</w:t>
            </w:r>
            <w:proofErr w:type="spellEnd"/>
            <w:r w:rsidRPr="0020635A">
              <w:rPr>
                <w:rFonts w:ascii="Times New Roman" w:eastAsia="Times New Roman" w:hAnsi="Times New Roman"/>
                <w:b/>
                <w:bCs/>
                <w:sz w:val="22"/>
                <w:szCs w:val="22"/>
              </w:rPr>
              <w:t xml:space="preserve"> </w:t>
            </w:r>
            <w:proofErr w:type="spellStart"/>
            <w:r w:rsidRPr="0020635A">
              <w:rPr>
                <w:rFonts w:ascii="Times New Roman" w:eastAsia="Times New Roman" w:hAnsi="Times New Roman"/>
                <w:b/>
                <w:bCs/>
                <w:sz w:val="22"/>
                <w:szCs w:val="22"/>
              </w:rPr>
              <w:t>за</w:t>
            </w:r>
            <w:proofErr w:type="spellEnd"/>
            <w:r w:rsidRPr="0020635A">
              <w:rPr>
                <w:rFonts w:ascii="Times New Roman" w:eastAsia="Times New Roman" w:hAnsi="Times New Roman"/>
                <w:b/>
                <w:bCs/>
                <w:sz w:val="22"/>
                <w:szCs w:val="22"/>
              </w:rPr>
              <w:t xml:space="preserve"> </w:t>
            </w:r>
            <w:proofErr w:type="spellStart"/>
            <w:r w:rsidRPr="0020635A">
              <w:rPr>
                <w:rFonts w:ascii="Times New Roman" w:eastAsia="Times New Roman" w:hAnsi="Times New Roman"/>
                <w:b/>
                <w:bCs/>
                <w:sz w:val="22"/>
                <w:szCs w:val="22"/>
              </w:rPr>
              <w:t>спровођење</w:t>
            </w:r>
            <w:proofErr w:type="spellEnd"/>
            <w:r w:rsidRPr="0020635A">
              <w:rPr>
                <w:rFonts w:ascii="Times New Roman" w:eastAsia="Times New Roman" w:hAnsi="Times New Roman"/>
                <w:b/>
                <w:bCs/>
                <w:sz w:val="22"/>
                <w:szCs w:val="22"/>
              </w:rPr>
              <w:t xml:space="preserve"> </w:t>
            </w:r>
            <w:proofErr w:type="spellStart"/>
            <w:r w:rsidRPr="0020635A">
              <w:rPr>
                <w:rFonts w:ascii="Times New Roman" w:eastAsia="Times New Roman" w:hAnsi="Times New Roman"/>
                <w:b/>
                <w:bCs/>
                <w:sz w:val="22"/>
                <w:szCs w:val="22"/>
              </w:rPr>
              <w:t>мера</w:t>
            </w:r>
            <w:proofErr w:type="spellEnd"/>
            <w:r w:rsidRPr="0020635A">
              <w:rPr>
                <w:rFonts w:ascii="Times New Roman" w:eastAsia="Times New Roman" w:hAnsi="Times New Roman"/>
                <w:b/>
                <w:bCs/>
                <w:sz w:val="22"/>
                <w:szCs w:val="22"/>
              </w:rPr>
              <w:t xml:space="preserve"> и </w:t>
            </w:r>
            <w:proofErr w:type="spellStart"/>
            <w:r w:rsidRPr="0020635A">
              <w:rPr>
                <w:rFonts w:ascii="Times New Roman" w:eastAsia="Times New Roman" w:hAnsi="Times New Roman"/>
                <w:b/>
                <w:bCs/>
                <w:sz w:val="22"/>
                <w:szCs w:val="22"/>
              </w:rPr>
              <w:t>активности</w:t>
            </w:r>
            <w:proofErr w:type="spellEnd"/>
            <w:r w:rsidRPr="0020635A">
              <w:rPr>
                <w:rFonts w:ascii="Times New Roman" w:eastAsia="Times New Roman" w:hAnsi="Times New Roman"/>
                <w:b/>
                <w:bCs/>
                <w:sz w:val="22"/>
                <w:szCs w:val="22"/>
              </w:rPr>
              <w:t xml:space="preserve"> </w:t>
            </w:r>
            <w:proofErr w:type="spellStart"/>
            <w:r w:rsidRPr="0020635A">
              <w:rPr>
                <w:rFonts w:ascii="Times New Roman" w:eastAsia="Times New Roman" w:hAnsi="Times New Roman"/>
                <w:b/>
                <w:bCs/>
                <w:sz w:val="22"/>
                <w:szCs w:val="22"/>
              </w:rPr>
              <w:t>професионалне</w:t>
            </w:r>
            <w:proofErr w:type="spellEnd"/>
            <w:r w:rsidRPr="0020635A">
              <w:rPr>
                <w:rFonts w:ascii="Times New Roman" w:eastAsia="Times New Roman" w:hAnsi="Times New Roman"/>
                <w:b/>
                <w:bCs/>
                <w:sz w:val="22"/>
                <w:szCs w:val="22"/>
              </w:rPr>
              <w:t xml:space="preserve"> </w:t>
            </w:r>
            <w:proofErr w:type="spellStart"/>
            <w:r w:rsidRPr="0020635A">
              <w:rPr>
                <w:rFonts w:ascii="Times New Roman" w:eastAsia="Times New Roman" w:hAnsi="Times New Roman"/>
                <w:b/>
                <w:bCs/>
                <w:sz w:val="22"/>
                <w:szCs w:val="22"/>
              </w:rPr>
              <w:t>рехабилитације</w:t>
            </w:r>
            <w:proofErr w:type="spellEnd"/>
          </w:p>
          <w:p w14:paraId="5DBCF5D4" w14:textId="77777777" w:rsidR="000D1299" w:rsidRDefault="000D1299" w:rsidP="000D1299">
            <w:pPr>
              <w:rPr>
                <w:rFonts w:ascii="Times New Roman" w:eastAsia="Times New Roman" w:hAnsi="Times New Roman"/>
                <w:b/>
                <w:sz w:val="24"/>
                <w:szCs w:val="24"/>
                <w:lang w:val="sr-Cyrl-RS"/>
              </w:rPr>
            </w:pPr>
          </w:p>
          <w:p w14:paraId="352FADA4" w14:textId="77777777" w:rsidR="000D1299" w:rsidRPr="0020635A" w:rsidRDefault="000D1299" w:rsidP="000D1299">
            <w:pPr>
              <w:jc w:val="center"/>
              <w:rPr>
                <w:rFonts w:ascii="Times New Roman" w:eastAsia="Times New Roman" w:hAnsi="Times New Roman"/>
                <w:bCs/>
                <w:sz w:val="22"/>
                <w:szCs w:val="22"/>
                <w:lang w:val="sr-Cyrl-RS"/>
              </w:rPr>
            </w:pPr>
            <w:r w:rsidRPr="0020635A">
              <w:rPr>
                <w:rFonts w:ascii="Times New Roman" w:eastAsia="Times New Roman" w:hAnsi="Times New Roman"/>
                <w:bCs/>
                <w:sz w:val="22"/>
                <w:szCs w:val="22"/>
                <w:lang w:val="sr-Cyrl-RS"/>
              </w:rPr>
              <w:t>Члан 1.</w:t>
            </w:r>
          </w:p>
          <w:p w14:paraId="0F3EDAB5" w14:textId="2D54A5CC" w:rsidR="000D1299" w:rsidRPr="008C1B2D" w:rsidRDefault="000D1299" w:rsidP="008C1B2D">
            <w:pPr>
              <w:ind w:firstLine="630"/>
              <w:rPr>
                <w:rFonts w:ascii="Times New Roman" w:hAnsi="Times New Roman"/>
                <w:noProof/>
                <w:color w:val="000000" w:themeColor="text1"/>
                <w:sz w:val="22"/>
                <w:szCs w:val="22"/>
                <w:lang w:val="sr-Cyrl-RS"/>
              </w:rPr>
            </w:pPr>
            <w:r w:rsidRPr="00221BEE">
              <w:rPr>
                <w:rFonts w:ascii="Times New Roman" w:hAnsi="Times New Roman"/>
                <w:noProof/>
                <w:color w:val="000000" w:themeColor="text1"/>
                <w:sz w:val="22"/>
                <w:szCs w:val="22"/>
                <w:lang w:val="sr-Cyrl-RS"/>
              </w:rPr>
              <w:t xml:space="preserve">У Правилнику </w:t>
            </w:r>
            <w:r w:rsidRPr="0020635A">
              <w:rPr>
                <w:rFonts w:ascii="Times New Roman" w:hAnsi="Times New Roman"/>
                <w:noProof/>
                <w:color w:val="000000" w:themeColor="text1"/>
                <w:sz w:val="22"/>
                <w:szCs w:val="22"/>
              </w:rPr>
              <w:t xml:space="preserve">о ближим условима, критеријумима и стандардима за </w:t>
            </w:r>
            <w:r w:rsidRPr="00170005">
              <w:rPr>
                <w:rFonts w:ascii="Times New Roman" w:hAnsi="Times New Roman"/>
                <w:noProof/>
                <w:color w:val="000000" w:themeColor="text1"/>
                <w:sz w:val="22"/>
                <w:szCs w:val="22"/>
              </w:rPr>
              <w:t>спровођење</w:t>
            </w:r>
            <w:r w:rsidRPr="0020635A">
              <w:rPr>
                <w:rFonts w:ascii="Times New Roman" w:hAnsi="Times New Roman"/>
                <w:noProof/>
                <w:color w:val="000000" w:themeColor="text1"/>
                <w:sz w:val="22"/>
                <w:szCs w:val="22"/>
              </w:rPr>
              <w:t xml:space="preserve"> мера и активности професионалне рехабилитације </w:t>
            </w:r>
            <w:r w:rsidRPr="0020635A">
              <w:rPr>
                <w:rFonts w:ascii="Times New Roman" w:hAnsi="Times New Roman"/>
                <w:sz w:val="22"/>
                <w:szCs w:val="22"/>
              </w:rPr>
              <w:t>(„</w:t>
            </w:r>
            <w:proofErr w:type="spellStart"/>
            <w:r w:rsidRPr="0020635A">
              <w:rPr>
                <w:rFonts w:ascii="Times New Roman" w:hAnsi="Times New Roman"/>
                <w:sz w:val="22"/>
                <w:szCs w:val="22"/>
              </w:rPr>
              <w:t>Службени</w:t>
            </w:r>
            <w:proofErr w:type="spellEnd"/>
            <w:r w:rsidRPr="0020635A">
              <w:rPr>
                <w:rFonts w:ascii="Times New Roman" w:hAnsi="Times New Roman"/>
                <w:sz w:val="22"/>
                <w:szCs w:val="22"/>
              </w:rPr>
              <w:t xml:space="preserve"> </w:t>
            </w:r>
            <w:proofErr w:type="spellStart"/>
            <w:r w:rsidRPr="0020635A">
              <w:rPr>
                <w:rFonts w:ascii="Times New Roman" w:hAnsi="Times New Roman"/>
                <w:sz w:val="22"/>
                <w:szCs w:val="22"/>
              </w:rPr>
              <w:t>гласник</w:t>
            </w:r>
            <w:proofErr w:type="spellEnd"/>
            <w:r w:rsidRPr="0020635A">
              <w:rPr>
                <w:rFonts w:ascii="Times New Roman" w:hAnsi="Times New Roman"/>
                <w:sz w:val="22"/>
                <w:szCs w:val="22"/>
              </w:rPr>
              <w:t xml:space="preserve"> РС”, </w:t>
            </w:r>
            <w:proofErr w:type="spellStart"/>
            <w:r w:rsidRPr="0020635A">
              <w:rPr>
                <w:rFonts w:ascii="Times New Roman" w:hAnsi="Times New Roman"/>
                <w:sz w:val="22"/>
                <w:szCs w:val="22"/>
              </w:rPr>
              <w:t>број</w:t>
            </w:r>
            <w:proofErr w:type="spellEnd"/>
            <w:r w:rsidRPr="0020635A">
              <w:rPr>
                <w:rFonts w:ascii="Times New Roman" w:hAnsi="Times New Roman"/>
                <w:sz w:val="22"/>
                <w:szCs w:val="22"/>
              </w:rPr>
              <w:t xml:space="preserve"> 112/09)</w:t>
            </w:r>
            <w:r w:rsidRPr="0020635A">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 xml:space="preserve">у </w:t>
            </w:r>
            <w:r w:rsidRPr="0020635A">
              <w:rPr>
                <w:rFonts w:ascii="Times New Roman" w:hAnsi="Times New Roman"/>
                <w:noProof/>
                <w:color w:val="000000" w:themeColor="text1"/>
                <w:sz w:val="22"/>
                <w:szCs w:val="22"/>
                <w:lang w:val="sr-Cyrl-RS"/>
              </w:rPr>
              <w:t>члан</w:t>
            </w:r>
            <w:r>
              <w:rPr>
                <w:rFonts w:ascii="Times New Roman" w:hAnsi="Times New Roman"/>
                <w:noProof/>
                <w:color w:val="000000" w:themeColor="text1"/>
                <w:sz w:val="22"/>
                <w:szCs w:val="22"/>
                <w:lang w:val="sr-Cyrl-RS"/>
              </w:rPr>
              <w:t>у</w:t>
            </w:r>
            <w:r w:rsidRPr="00D76AD1">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1</w:t>
            </w:r>
            <w:r w:rsidRPr="00D76AD1">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 xml:space="preserve">иза речи: „инвалидитетом“ додаје се запета и речи: „као и обрасце захтева за издавање дозволе </w:t>
            </w:r>
            <w:r w:rsidRPr="0020635A">
              <w:rPr>
                <w:rFonts w:ascii="Times New Roman" w:hAnsi="Times New Roman"/>
                <w:noProof/>
                <w:color w:val="000000" w:themeColor="text1"/>
                <w:sz w:val="22"/>
                <w:szCs w:val="22"/>
                <w:lang w:val="sr-Cyrl-RS"/>
              </w:rPr>
              <w:t>за обављање делатности предузећа за професионалну рехабилитацију и запошљавање особа са инвалидитетом</w:t>
            </w:r>
            <w:r>
              <w:rPr>
                <w:rFonts w:ascii="Times New Roman" w:hAnsi="Times New Roman"/>
                <w:noProof/>
                <w:color w:val="000000" w:themeColor="text1"/>
                <w:sz w:val="22"/>
                <w:szCs w:val="22"/>
                <w:lang w:val="sr-Cyrl-RS"/>
              </w:rPr>
              <w:t xml:space="preserve"> и захтева за одобрење </w:t>
            </w:r>
            <w:r w:rsidRPr="00304FED">
              <w:rPr>
                <w:rFonts w:ascii="Times New Roman" w:eastAsia="Times New Roman" w:hAnsi="Times New Roman"/>
                <w:sz w:val="22"/>
                <w:szCs w:val="22"/>
                <w:lang w:val="sr-Cyrl-RS"/>
              </w:rPr>
              <w:t xml:space="preserve">за </w:t>
            </w:r>
            <w:r w:rsidR="0014095D">
              <w:rPr>
                <w:rFonts w:ascii="Times New Roman" w:eastAsia="Times New Roman" w:hAnsi="Times New Roman"/>
                <w:sz w:val="22"/>
                <w:szCs w:val="22"/>
                <w:lang w:val="sr-Cyrl-RS"/>
              </w:rPr>
              <w:t>спровођење</w:t>
            </w:r>
            <w:r w:rsidRPr="00304FED">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w:t>
            </w:r>
            <w:r w:rsidR="00C01012">
              <w:rPr>
                <w:rFonts w:ascii="Times New Roman" w:eastAsia="Times New Roman" w:hAnsi="Times New Roman"/>
                <w:sz w:val="22"/>
                <w:szCs w:val="22"/>
                <w:lang w:val="sr-Cyrl-RS"/>
              </w:rPr>
              <w:t xml:space="preserve"> и документацију којом се доказује испуњеност услова</w:t>
            </w:r>
            <w:r>
              <w:rPr>
                <w:rFonts w:ascii="Times New Roman" w:hAnsi="Times New Roman"/>
                <w:noProof/>
                <w:color w:val="000000" w:themeColor="text1"/>
                <w:sz w:val="22"/>
                <w:szCs w:val="22"/>
                <w:lang w:val="sr-Cyrl-RS"/>
              </w:rPr>
              <w:t>“</w:t>
            </w:r>
          </w:p>
          <w:p w14:paraId="17C3EC2B" w14:textId="77777777" w:rsidR="0014095D" w:rsidRPr="00D80E4B" w:rsidRDefault="0014095D" w:rsidP="0014095D">
            <w:pPr>
              <w:jc w:val="center"/>
              <w:rPr>
                <w:rFonts w:ascii="Times New Roman" w:hAnsi="Times New Roman"/>
                <w:noProof/>
                <w:sz w:val="22"/>
                <w:szCs w:val="22"/>
                <w:lang w:val="sr-Cyrl-RS"/>
              </w:rPr>
            </w:pPr>
            <w:r w:rsidRPr="00D80E4B">
              <w:rPr>
                <w:rFonts w:ascii="Times New Roman" w:hAnsi="Times New Roman"/>
                <w:noProof/>
                <w:sz w:val="22"/>
                <w:szCs w:val="22"/>
                <w:lang w:val="sr-Cyrl-RS"/>
              </w:rPr>
              <w:t>Члан 2.</w:t>
            </w:r>
          </w:p>
          <w:p w14:paraId="184DC33F" w14:textId="77777777" w:rsidR="00A176ED" w:rsidRPr="00A176ED" w:rsidRDefault="00A176ED" w:rsidP="00A176ED">
            <w:pPr>
              <w:ind w:firstLine="630"/>
              <w:rPr>
                <w:rFonts w:ascii="Times New Roman" w:hAnsi="Times New Roman"/>
                <w:noProof/>
                <w:sz w:val="22"/>
                <w:szCs w:val="22"/>
                <w:lang w:val="sr-Cyrl-RS"/>
              </w:rPr>
            </w:pPr>
            <w:r w:rsidRPr="00A176ED">
              <w:rPr>
                <w:rFonts w:ascii="Times New Roman" w:hAnsi="Times New Roman"/>
                <w:noProof/>
                <w:sz w:val="22"/>
                <w:szCs w:val="22"/>
                <w:lang w:val="sr-Cyrl-RS"/>
              </w:rPr>
              <w:t>После члана 15. додаје се нови члан 15а. који гласи:</w:t>
            </w:r>
          </w:p>
          <w:p w14:paraId="7A480F24" w14:textId="77777777" w:rsidR="00A176ED" w:rsidRPr="00A176ED" w:rsidRDefault="00A176ED" w:rsidP="00A176ED">
            <w:pPr>
              <w:ind w:firstLine="630"/>
              <w:rPr>
                <w:rFonts w:ascii="Times New Roman" w:eastAsia="Times New Roman" w:hAnsi="Times New Roman"/>
                <w:sz w:val="22"/>
                <w:szCs w:val="22"/>
                <w:lang w:val="sr-Cyrl-RS"/>
              </w:rPr>
            </w:pPr>
            <w:r w:rsidRPr="00A176ED">
              <w:rPr>
                <w:rFonts w:ascii="Times New Roman" w:hAnsi="Times New Roman"/>
                <w:noProof/>
                <w:sz w:val="22"/>
                <w:szCs w:val="22"/>
                <w:lang w:val="sr-Cyrl-RS"/>
              </w:rPr>
              <w:t xml:space="preserve">„Одобрење </w:t>
            </w:r>
            <w:r w:rsidRPr="00A176ED">
              <w:rPr>
                <w:rFonts w:ascii="Times New Roman" w:eastAsia="Times New Roman" w:hAnsi="Times New Roman"/>
                <w:sz w:val="22"/>
                <w:szCs w:val="22"/>
                <w:lang w:val="sr-Cyrl-RS"/>
              </w:rPr>
              <w:t xml:space="preserve">за спровођење мера и активности професионалне рехабилитације особа са инвалидитетом издаје се решењем, а на основу поднетог захтева и приложене документације </w:t>
            </w:r>
            <w:r w:rsidRPr="00A176ED">
              <w:rPr>
                <w:rFonts w:ascii="Times New Roman" w:eastAsia="Times New Roman" w:hAnsi="Times New Roman"/>
                <w:sz w:val="22"/>
                <w:szCs w:val="22"/>
                <w:lang w:val="sr-Cyrl-RS"/>
              </w:rPr>
              <w:lastRenderedPageBreak/>
              <w:t>којом се доказује испуњеност услова прописаних Законом о професионалној рехабилитацији и запошљавању особа са инвалидитетом</w:t>
            </w:r>
            <w:r w:rsidRPr="00A176ED">
              <w:rPr>
                <w:rFonts w:ascii="Times New Roman" w:eastAsia="Times New Roman" w:hAnsi="Times New Roman"/>
                <w:sz w:val="22"/>
                <w:szCs w:val="22"/>
              </w:rPr>
              <w:t xml:space="preserve"> </w:t>
            </w:r>
            <w:r w:rsidRPr="00A176ED">
              <w:rPr>
                <w:rFonts w:ascii="Times New Roman" w:eastAsia="Times New Roman" w:hAnsi="Times New Roman"/>
                <w:sz w:val="22"/>
                <w:szCs w:val="22"/>
                <w:lang w:val="sr-Cyrl-RS"/>
              </w:rPr>
              <w:t>и овим правилником.</w:t>
            </w:r>
          </w:p>
          <w:p w14:paraId="3979CE51" w14:textId="77777777" w:rsidR="00A176ED" w:rsidRPr="00A176ED" w:rsidRDefault="00A176ED" w:rsidP="00A176ED">
            <w:pPr>
              <w:ind w:firstLine="630"/>
              <w:rPr>
                <w:rFonts w:ascii="Times New Roman" w:hAnsi="Times New Roman"/>
                <w:bCs/>
                <w:sz w:val="22"/>
                <w:szCs w:val="22"/>
                <w:lang w:val="sr-Cyrl-RS"/>
              </w:rPr>
            </w:pPr>
            <w:r w:rsidRPr="00A176ED">
              <w:rPr>
                <w:rFonts w:ascii="Times New Roman" w:eastAsia="Times New Roman" w:hAnsi="Times New Roman"/>
                <w:sz w:val="22"/>
                <w:szCs w:val="22"/>
                <w:lang w:val="sr-Cyrl-RS"/>
              </w:rPr>
              <w:t xml:space="preserve">Захтев из става 1. овог члана подноси се на обрасцу </w:t>
            </w:r>
            <w:r w:rsidRPr="00A176ED">
              <w:rPr>
                <w:rFonts w:ascii="Times New Roman" w:hAnsi="Times New Roman"/>
                <w:bCs/>
                <w:sz w:val="22"/>
                <w:szCs w:val="22"/>
                <w:lang w:val="sr-Cyrl-RS"/>
              </w:rPr>
              <w:t>који је одштампан уз овај правилник и чини његов саставни део (Прилог 1).</w:t>
            </w:r>
          </w:p>
          <w:p w14:paraId="10ECC52E" w14:textId="77777777" w:rsidR="00A176ED" w:rsidRPr="00A176ED" w:rsidRDefault="00A176ED" w:rsidP="00A176ED">
            <w:pPr>
              <w:ind w:firstLine="630"/>
              <w:rPr>
                <w:rFonts w:ascii="Times New Roman" w:hAnsi="Times New Roman"/>
                <w:noProof/>
                <w:sz w:val="22"/>
                <w:szCs w:val="22"/>
                <w:lang w:val="sr-Cyrl-RS"/>
              </w:rPr>
            </w:pPr>
            <w:r w:rsidRPr="00A176ED">
              <w:rPr>
                <w:rFonts w:ascii="Times New Roman" w:hAnsi="Times New Roman"/>
                <w:bCs/>
                <w:sz w:val="22"/>
                <w:szCs w:val="22"/>
                <w:lang w:val="sr-Cyrl-RS"/>
              </w:rPr>
              <w:t>Подносилац захтева</w:t>
            </w:r>
            <w:r w:rsidRPr="00A176ED">
              <w:rPr>
                <w:rFonts w:ascii="Times New Roman" w:hAnsi="Times New Roman"/>
                <w:noProof/>
                <w:sz w:val="22"/>
                <w:szCs w:val="22"/>
                <w:lang w:val="sr-Cyrl-RS"/>
              </w:rPr>
              <w:t>, уз захтев за одобрење из става 1. овог члана, прилаже доказе о испуњавању прописаних услова из Закона о професионалној рехабилитацији и запошљавању особа са инвалидитетом и овог правилника, и то:</w:t>
            </w:r>
          </w:p>
          <w:p w14:paraId="665541B0" w14:textId="77777777" w:rsidR="00A176ED" w:rsidRPr="00A176ED" w:rsidRDefault="00A176ED" w:rsidP="00A176ED">
            <w:pPr>
              <w:numPr>
                <w:ilvl w:val="0"/>
                <w:numId w:val="21"/>
              </w:numPr>
              <w:contextualSpacing/>
              <w:rPr>
                <w:rFonts w:ascii="Times New Roman" w:hAnsi="Times New Roman"/>
                <w:noProof/>
                <w:sz w:val="24"/>
                <w:szCs w:val="24"/>
                <w:lang w:val="sr-Cyrl-RS"/>
              </w:rPr>
            </w:pPr>
            <w:r w:rsidRPr="00A176ED">
              <w:rPr>
                <w:rFonts w:ascii="Times New Roman" w:hAnsi="Times New Roman"/>
                <w:noProof/>
                <w:sz w:val="24"/>
                <w:szCs w:val="24"/>
                <w:lang w:val="sr-Cyrl-RS"/>
              </w:rPr>
              <w:t>програм обуке за особе са инвалидтетом;</w:t>
            </w:r>
          </w:p>
          <w:p w14:paraId="6FC5DDD1" w14:textId="29140983" w:rsidR="00A176ED" w:rsidRPr="00A176ED" w:rsidRDefault="00A176ED" w:rsidP="00A176ED">
            <w:pPr>
              <w:numPr>
                <w:ilvl w:val="0"/>
                <w:numId w:val="21"/>
              </w:numPr>
              <w:contextualSpacing/>
              <w:rPr>
                <w:rFonts w:ascii="Times New Roman" w:hAnsi="Times New Roman"/>
                <w:noProof/>
                <w:sz w:val="24"/>
                <w:szCs w:val="24"/>
                <w:lang w:val="sr-Cyrl-RS"/>
              </w:rPr>
            </w:pPr>
            <w:r w:rsidRPr="00A176ED">
              <w:rPr>
                <w:rFonts w:ascii="Times New Roman" w:hAnsi="Times New Roman"/>
                <w:noProof/>
                <w:sz w:val="24"/>
                <w:szCs w:val="24"/>
                <w:lang w:val="sr-Cyrl-RS"/>
              </w:rPr>
              <w:t>фотокопије диплома стручних лица за праћење/спровођење мера и активности професионалне рехабилитације;</w:t>
            </w:r>
          </w:p>
          <w:p w14:paraId="14DB95D0" w14:textId="77777777" w:rsidR="00A176ED" w:rsidRPr="00A176ED" w:rsidRDefault="00A176ED" w:rsidP="00A176ED">
            <w:pPr>
              <w:numPr>
                <w:ilvl w:val="0"/>
                <w:numId w:val="21"/>
              </w:numPr>
              <w:contextualSpacing/>
              <w:rPr>
                <w:rFonts w:ascii="Times New Roman" w:hAnsi="Times New Roman"/>
                <w:noProof/>
                <w:sz w:val="24"/>
                <w:szCs w:val="24"/>
                <w:lang w:val="sr-Cyrl-RS"/>
              </w:rPr>
            </w:pPr>
            <w:r w:rsidRPr="00A176ED">
              <w:rPr>
                <w:rFonts w:ascii="Times New Roman" w:hAnsi="Times New Roman"/>
                <w:noProof/>
                <w:sz w:val="24"/>
                <w:szCs w:val="24"/>
                <w:lang w:val="sr-Cyrl-RS"/>
              </w:rPr>
              <w:t>биографије стручних лица са доказом да поседују искуство у раду са особама са инвалидитетом;</w:t>
            </w:r>
          </w:p>
          <w:p w14:paraId="470EFBD8"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предлог уговора о радном ангажовању који постаје оперативан даном почетка извођења обуке за стручна лица, уколико она већ нису запослена или радно   ангажована и пријављена на обавезно социјално осигурање.</w:t>
            </w:r>
          </w:p>
          <w:p w14:paraId="24E0588D"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фотокопије дипломе предавача и наставника практичне наставе;</w:t>
            </w:r>
          </w:p>
          <w:p w14:paraId="4DB1CCD9"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биографије предавача и наставника практичне наставе са доказом да поседују искуство у раду са особама са инвалидитетом;</w:t>
            </w:r>
          </w:p>
          <w:p w14:paraId="390C8071"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предлог уговора о радном ангажовању који постаје оперативан даном почетка извођења обуке за предаваче и наставнике практичне наставе, уколико предавачи и наставници практичне наставе већ нису запослени или радно ангажована и пријављена на обавезно социјално осигурање.</w:t>
            </w:r>
          </w:p>
          <w:p w14:paraId="2FA84033"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доказ о основу права коришћења објекта/објеката, односно простора у коме ће се спроводити теоријска и практична  обука уколико подносилац захтева није власник објекта/објеката, односно тог простора (уговор или предуговор о закупу);</w:t>
            </w:r>
          </w:p>
          <w:p w14:paraId="64B3B380"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доказ о основу права корушћења инвентара, опреме и наставних средстава за спровођење мера и активности професионалне рехабилизације по програму обуке</w:t>
            </w:r>
          </w:p>
          <w:p w14:paraId="5CFA2092"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доказ о испуњености услова у погледу простора, опреме и наставних средстава;</w:t>
            </w:r>
          </w:p>
          <w:p w14:paraId="02C07089" w14:textId="77777777" w:rsidR="00A176ED" w:rsidRPr="00070266" w:rsidRDefault="00A176ED" w:rsidP="00A176ED">
            <w:pPr>
              <w:numPr>
                <w:ilvl w:val="0"/>
                <w:numId w:val="21"/>
              </w:numPr>
              <w:contextualSpacing/>
              <w:rPr>
                <w:rFonts w:ascii="Times New Roman" w:hAnsi="Times New Roman"/>
                <w:noProof/>
                <w:sz w:val="24"/>
                <w:szCs w:val="24"/>
                <w:lang w:val="sr-Cyrl-RS"/>
              </w:rPr>
            </w:pPr>
            <w:r w:rsidRPr="00070266">
              <w:rPr>
                <w:rFonts w:ascii="Times New Roman" w:hAnsi="Times New Roman"/>
                <w:noProof/>
                <w:sz w:val="24"/>
                <w:szCs w:val="24"/>
                <w:lang w:val="sr-Cyrl-RS"/>
              </w:rPr>
              <w:t>фотокопија доказа о плаћању републичке административне таксе.</w:t>
            </w:r>
          </w:p>
          <w:p w14:paraId="2BA9F609" w14:textId="77777777" w:rsidR="00A176ED" w:rsidRPr="00070266" w:rsidRDefault="00A176ED" w:rsidP="00A176ED">
            <w:pPr>
              <w:ind w:firstLine="630"/>
              <w:rPr>
                <w:rFonts w:ascii="Times New Roman" w:hAnsi="Times New Roman"/>
                <w:noProof/>
                <w:sz w:val="22"/>
                <w:szCs w:val="22"/>
                <w:lang w:val="sr-Cyrl-RS"/>
              </w:rPr>
            </w:pPr>
          </w:p>
          <w:p w14:paraId="32508EF0" w14:textId="77777777" w:rsidR="00A176ED" w:rsidRPr="00070266" w:rsidRDefault="00A176ED" w:rsidP="00A176ED">
            <w:pPr>
              <w:ind w:firstLine="630"/>
              <w:rPr>
                <w:rFonts w:ascii="Times New Roman" w:hAnsi="Times New Roman"/>
                <w:noProof/>
                <w:sz w:val="22"/>
                <w:szCs w:val="22"/>
                <w:lang w:val="sr-Cyrl-RS"/>
              </w:rPr>
            </w:pPr>
            <w:r w:rsidRPr="00070266">
              <w:rPr>
                <w:rFonts w:ascii="Times New Roman" w:hAnsi="Times New Roman"/>
                <w:noProof/>
                <w:sz w:val="22"/>
                <w:szCs w:val="22"/>
                <w:lang w:val="sr-Cyrl-RS"/>
              </w:rPr>
              <w:t>Министарство надлежно за послове запошљавања по службеној дужности врши проверу података и прибавља документа у поступку издавања одобрења из става 1, овог члана, уколико подносилац захтева изјави да неће сам прибављати и достављати одређене податке, и то:</w:t>
            </w:r>
          </w:p>
          <w:p w14:paraId="57886B99" w14:textId="77777777" w:rsidR="00A176ED" w:rsidRPr="00A176ED" w:rsidRDefault="00A176ED" w:rsidP="00A176ED">
            <w:pPr>
              <w:numPr>
                <w:ilvl w:val="0"/>
                <w:numId w:val="9"/>
              </w:numPr>
              <w:ind w:left="34" w:firstLine="851"/>
              <w:contextualSpacing/>
              <w:rPr>
                <w:rFonts w:ascii="Times New Roman" w:eastAsia="Times New Roman" w:hAnsi="Times New Roman"/>
                <w:sz w:val="22"/>
                <w:szCs w:val="22"/>
                <w:lang w:val="sr-Cyrl-RS"/>
              </w:rPr>
            </w:pPr>
            <w:r w:rsidRPr="00070266">
              <w:rPr>
                <w:rFonts w:ascii="Times New Roman" w:eastAsia="Times New Roman" w:hAnsi="Times New Roman"/>
                <w:sz w:val="22"/>
                <w:szCs w:val="22"/>
                <w:lang w:val="sr-Cyrl-RS"/>
              </w:rPr>
              <w:t xml:space="preserve">податке о основу права </w:t>
            </w:r>
            <w:r w:rsidRPr="00A176ED">
              <w:rPr>
                <w:rFonts w:ascii="Times New Roman" w:eastAsia="Times New Roman" w:hAnsi="Times New Roman"/>
                <w:sz w:val="22"/>
                <w:szCs w:val="22"/>
                <w:lang w:val="sr-Cyrl-RS"/>
              </w:rPr>
              <w:t>коришћења објекта/објеката, односно простора у коме ће се спроводити обука уколико је објекат, односно простор у власништву подносиоца захтева;</w:t>
            </w:r>
          </w:p>
          <w:p w14:paraId="2794A154" w14:textId="77777777" w:rsidR="00A176ED" w:rsidRPr="00A176ED" w:rsidRDefault="00A176ED" w:rsidP="00A176ED">
            <w:pPr>
              <w:numPr>
                <w:ilvl w:val="0"/>
                <w:numId w:val="9"/>
              </w:numPr>
              <w:ind w:left="0" w:firstLine="885"/>
              <w:contextualSpacing/>
              <w:rPr>
                <w:rFonts w:ascii="Times New Roman" w:eastAsia="Times New Roman" w:hAnsi="Times New Roman"/>
                <w:sz w:val="22"/>
                <w:szCs w:val="22"/>
                <w:lang w:val="sr-Cyrl-RS"/>
              </w:rPr>
            </w:pPr>
            <w:r w:rsidRPr="00A176ED">
              <w:rPr>
                <w:rFonts w:ascii="Times New Roman" w:hAnsi="Times New Roman"/>
                <w:noProof/>
                <w:sz w:val="22"/>
                <w:szCs w:val="22"/>
                <w:lang w:val="en-GB"/>
              </w:rPr>
              <w:t>мишљење органа надлежног за послове безбедности и здравља на раду на програм обуке</w:t>
            </w:r>
            <w:r w:rsidRPr="00A176ED">
              <w:rPr>
                <w:rFonts w:ascii="Times New Roman" w:hAnsi="Times New Roman"/>
                <w:noProof/>
                <w:sz w:val="22"/>
                <w:szCs w:val="22"/>
                <w:lang w:val="sr-Cyrl-RS"/>
              </w:rPr>
              <w:t>;</w:t>
            </w:r>
          </w:p>
          <w:p w14:paraId="0BFDD7B4" w14:textId="77777777" w:rsidR="00A176ED" w:rsidRPr="00A176ED" w:rsidRDefault="00A176ED" w:rsidP="00A176ED">
            <w:pPr>
              <w:numPr>
                <w:ilvl w:val="0"/>
                <w:numId w:val="9"/>
              </w:numPr>
              <w:ind w:left="0" w:firstLine="885"/>
              <w:contextualSpacing/>
              <w:rPr>
                <w:rFonts w:ascii="Times New Roman" w:eastAsia="Times New Roman" w:hAnsi="Times New Roman"/>
                <w:sz w:val="22"/>
                <w:szCs w:val="22"/>
                <w:lang w:val="sr-Cyrl-RS"/>
              </w:rPr>
            </w:pPr>
            <w:r w:rsidRPr="00A176ED">
              <w:rPr>
                <w:rFonts w:ascii="Times New Roman" w:hAnsi="Times New Roman"/>
                <w:noProof/>
                <w:sz w:val="22"/>
                <w:szCs w:val="22"/>
                <w:lang w:val="en-GB"/>
              </w:rPr>
              <w:t>мишљење организације за стручно образовање одраслих на програм обуке</w:t>
            </w:r>
            <w:r w:rsidRPr="00A176ED">
              <w:rPr>
                <w:rFonts w:ascii="Times New Roman" w:hAnsi="Times New Roman"/>
                <w:noProof/>
                <w:sz w:val="22"/>
                <w:szCs w:val="22"/>
              </w:rPr>
              <w:t>.</w:t>
            </w:r>
          </w:p>
          <w:p w14:paraId="2448D31C" w14:textId="075D2CBC" w:rsidR="00A176ED" w:rsidRPr="00A176ED" w:rsidRDefault="00A176ED" w:rsidP="00A176ED">
            <w:pPr>
              <w:ind w:left="34" w:firstLine="851"/>
              <w:contextualSpacing/>
              <w:rPr>
                <w:rFonts w:ascii="Times New Roman" w:eastAsia="Times New Roman" w:hAnsi="Times New Roman"/>
                <w:sz w:val="22"/>
                <w:szCs w:val="22"/>
                <w:lang w:val="sr-Cyrl-RS"/>
              </w:rPr>
            </w:pPr>
            <w:r w:rsidRPr="00A176ED">
              <w:rPr>
                <w:rFonts w:ascii="Times New Roman" w:eastAsia="Times New Roman" w:hAnsi="Times New Roman"/>
                <w:bCs/>
                <w:sz w:val="22"/>
                <w:szCs w:val="22"/>
                <w:lang w:val="sr-Cyrl-RS"/>
              </w:rPr>
              <w:t>Уколико је подносилац захтева из става 1. овог члана приликом подношења захтева из члана 16а. овог правилника и позитивног решавања по том захтеву, достављао доказе наведене у ставу 3. тач. 2</w:t>
            </w:r>
            <w:r w:rsidRPr="00070266">
              <w:rPr>
                <w:rFonts w:ascii="Times New Roman" w:eastAsia="Times New Roman" w:hAnsi="Times New Roman"/>
                <w:bCs/>
                <w:sz w:val="22"/>
                <w:szCs w:val="22"/>
                <w:lang w:val="sr-Cyrl-RS"/>
              </w:rPr>
              <w:t xml:space="preserve">) – </w:t>
            </w:r>
            <w:r w:rsidR="00FE2B7E" w:rsidRPr="00070266">
              <w:rPr>
                <w:rFonts w:ascii="Times New Roman" w:eastAsia="Times New Roman" w:hAnsi="Times New Roman"/>
                <w:bCs/>
                <w:sz w:val="22"/>
                <w:szCs w:val="22"/>
                <w:lang w:val="sr-Cyrl-RS"/>
              </w:rPr>
              <w:t>10</w:t>
            </w:r>
            <w:r w:rsidRPr="00070266">
              <w:rPr>
                <w:rFonts w:ascii="Times New Roman" w:eastAsia="Times New Roman" w:hAnsi="Times New Roman"/>
                <w:bCs/>
                <w:sz w:val="22"/>
                <w:szCs w:val="22"/>
                <w:lang w:val="sr-Cyrl-RS"/>
              </w:rPr>
              <w:t xml:space="preserve">) овог члана, а није се десила никаква промена у односу на моменат подношења захтева за обављање делатности </w:t>
            </w:r>
            <w:r w:rsidRPr="00A176ED">
              <w:rPr>
                <w:rFonts w:ascii="Times New Roman" w:eastAsia="Times New Roman" w:hAnsi="Times New Roman"/>
                <w:bCs/>
                <w:sz w:val="22"/>
                <w:szCs w:val="22"/>
                <w:lang w:val="sr-Cyrl-RS"/>
              </w:rPr>
              <w:t>предузећа за професионалну рехабилитацију и запошљавање особа са инвалидитетом, није у обавези да исте доказе доставља и у овом поступку, али је у обавези да назначи да је ове доказе доставио приликом подношења захтева из члана 16а, као и да наведе број дозволе која му је издата.</w:t>
            </w:r>
          </w:p>
          <w:p w14:paraId="18D78DED" w14:textId="77777777" w:rsidR="00A176ED" w:rsidRPr="00A176ED" w:rsidRDefault="00A176ED" w:rsidP="00A176ED">
            <w:pPr>
              <w:ind w:left="34" w:firstLine="851"/>
              <w:contextualSpacing/>
              <w:rPr>
                <w:rFonts w:ascii="Times New Roman" w:eastAsia="Times New Roman" w:hAnsi="Times New Roman"/>
                <w:sz w:val="22"/>
                <w:szCs w:val="22"/>
                <w:lang w:val="sr-Cyrl-RS"/>
              </w:rPr>
            </w:pPr>
            <w:r w:rsidRPr="00A176ED">
              <w:rPr>
                <w:rFonts w:ascii="Times New Roman" w:eastAsia="Times New Roman" w:hAnsi="Times New Roman"/>
                <w:bCs/>
                <w:sz w:val="22"/>
                <w:szCs w:val="22"/>
                <w:lang w:val="sr-Cyrl-RS"/>
              </w:rPr>
              <w:t xml:space="preserve">Уколико подносилац захтева жели да се по његовом захтеву поступа у обједињеном поступку министарства надлежног за послове запошљавања, </w:t>
            </w:r>
            <w:r w:rsidRPr="00A176ED">
              <w:rPr>
                <w:rFonts w:ascii="Times New Roman" w:hAnsi="Times New Roman"/>
                <w:sz w:val="22"/>
                <w:szCs w:val="22"/>
                <w:lang w:val="sr-Cyrl-RS"/>
              </w:rPr>
              <w:t>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r w:rsidRPr="00A176ED">
              <w:rPr>
                <w:rFonts w:ascii="Times New Roman" w:eastAsia="Times New Roman" w:hAnsi="Times New Roman"/>
                <w:bCs/>
                <w:sz w:val="22"/>
                <w:szCs w:val="22"/>
                <w:lang w:val="sr-Cyrl-RS"/>
              </w:rPr>
              <w:t>“</w:t>
            </w:r>
          </w:p>
          <w:p w14:paraId="64FF3290" w14:textId="38CC05FE" w:rsidR="0014095D" w:rsidRPr="008854B0" w:rsidRDefault="0014095D" w:rsidP="0014095D">
            <w:pPr>
              <w:ind w:left="34" w:firstLine="851"/>
              <w:contextualSpacing/>
              <w:rPr>
                <w:rFonts w:ascii="Times New Roman" w:eastAsia="Times New Roman" w:hAnsi="Times New Roman"/>
                <w:sz w:val="22"/>
                <w:szCs w:val="22"/>
                <w:lang w:val="sr-Cyrl-RS"/>
              </w:rPr>
            </w:pPr>
          </w:p>
          <w:p w14:paraId="7A8BB8FF" w14:textId="77777777" w:rsidR="00836938" w:rsidRPr="00836938" w:rsidRDefault="00836938" w:rsidP="00836938">
            <w:pPr>
              <w:jc w:val="center"/>
              <w:rPr>
                <w:rFonts w:ascii="Times New Roman" w:hAnsi="Times New Roman"/>
                <w:noProof/>
                <w:color w:val="000000" w:themeColor="text1"/>
                <w:sz w:val="22"/>
                <w:szCs w:val="22"/>
                <w:lang w:val="sr-Cyrl-RS"/>
              </w:rPr>
            </w:pPr>
            <w:r w:rsidRPr="00836938">
              <w:rPr>
                <w:rFonts w:ascii="Times New Roman" w:hAnsi="Times New Roman"/>
                <w:noProof/>
                <w:color w:val="000000" w:themeColor="text1"/>
                <w:sz w:val="22"/>
                <w:szCs w:val="22"/>
                <w:lang w:val="sr-Cyrl-RS"/>
              </w:rPr>
              <w:t>Члан 3.</w:t>
            </w:r>
          </w:p>
          <w:p w14:paraId="5D4512F5" w14:textId="77777777" w:rsidR="00836938" w:rsidRPr="00836938" w:rsidRDefault="00836938" w:rsidP="00836938">
            <w:pPr>
              <w:ind w:firstLine="630"/>
              <w:jc w:val="center"/>
              <w:rPr>
                <w:rFonts w:ascii="Times New Roman" w:hAnsi="Times New Roman"/>
                <w:noProof/>
                <w:color w:val="000000" w:themeColor="text1"/>
                <w:sz w:val="22"/>
                <w:szCs w:val="22"/>
                <w:lang w:val="sr-Cyrl-RS"/>
              </w:rPr>
            </w:pPr>
            <w:r w:rsidRPr="00836938">
              <w:rPr>
                <w:rFonts w:ascii="Times New Roman" w:hAnsi="Times New Roman"/>
                <w:noProof/>
                <w:color w:val="000000" w:themeColor="text1"/>
                <w:sz w:val="22"/>
                <w:szCs w:val="22"/>
                <w:lang w:val="sr-Cyrl-RS"/>
              </w:rPr>
              <w:t>После члана 16. додаје се нови члан 16а. који гласи:</w:t>
            </w:r>
          </w:p>
          <w:p w14:paraId="3DF538D1" w14:textId="77777777" w:rsidR="00836938" w:rsidRPr="00836938" w:rsidRDefault="00836938" w:rsidP="00836938">
            <w:pPr>
              <w:jc w:val="center"/>
              <w:rPr>
                <w:rFonts w:ascii="Times New Roman" w:hAnsi="Times New Roman"/>
                <w:noProof/>
                <w:color w:val="000000" w:themeColor="text1"/>
                <w:sz w:val="22"/>
                <w:szCs w:val="22"/>
                <w:lang w:val="sr-Cyrl-RS"/>
              </w:rPr>
            </w:pPr>
            <w:r w:rsidRPr="00836938">
              <w:rPr>
                <w:rFonts w:ascii="Times New Roman" w:hAnsi="Times New Roman"/>
                <w:noProof/>
                <w:color w:val="000000" w:themeColor="text1"/>
                <w:sz w:val="22"/>
                <w:szCs w:val="22"/>
                <w:lang w:val="sr-Cyrl-RS"/>
              </w:rPr>
              <w:t>„Захтев за издавање дозволе за обављање делатности предузећа за професионалну рехабилитацију и запошљавање особа са инвалидитетом</w:t>
            </w:r>
          </w:p>
          <w:p w14:paraId="03916E6A" w14:textId="77777777" w:rsidR="00836938" w:rsidRPr="00836938" w:rsidRDefault="00836938" w:rsidP="00836938">
            <w:pPr>
              <w:jc w:val="center"/>
              <w:rPr>
                <w:rFonts w:ascii="Times New Roman" w:hAnsi="Times New Roman"/>
                <w:noProof/>
                <w:color w:val="000000" w:themeColor="text1"/>
                <w:sz w:val="22"/>
                <w:szCs w:val="22"/>
                <w:lang w:val="sr-Cyrl-RS"/>
              </w:rPr>
            </w:pPr>
          </w:p>
          <w:p w14:paraId="7D458CBB" w14:textId="77777777" w:rsidR="00836938" w:rsidRPr="00836938" w:rsidRDefault="00836938" w:rsidP="00836938">
            <w:pPr>
              <w:jc w:val="center"/>
              <w:rPr>
                <w:rFonts w:ascii="Times New Roman" w:hAnsi="Times New Roman"/>
                <w:noProof/>
                <w:color w:val="000000"/>
                <w:sz w:val="22"/>
                <w:szCs w:val="22"/>
                <w:lang w:val="sr-Cyrl-RS"/>
              </w:rPr>
            </w:pPr>
            <w:r w:rsidRPr="00836938">
              <w:rPr>
                <w:rFonts w:ascii="Times New Roman" w:hAnsi="Times New Roman"/>
                <w:noProof/>
                <w:color w:val="000000"/>
                <w:sz w:val="22"/>
                <w:szCs w:val="22"/>
                <w:lang w:val="sr-Cyrl-RS"/>
              </w:rPr>
              <w:t>Члан 16а.</w:t>
            </w:r>
          </w:p>
          <w:p w14:paraId="7034D2EC" w14:textId="77777777" w:rsidR="00836938" w:rsidRPr="00836938" w:rsidRDefault="00836938" w:rsidP="00836938">
            <w:pPr>
              <w:ind w:firstLine="720"/>
              <w:rPr>
                <w:rFonts w:ascii="Times New Roman" w:hAnsi="Times New Roman"/>
                <w:bCs/>
                <w:sz w:val="22"/>
                <w:szCs w:val="22"/>
                <w:lang w:val="sr-Cyrl-RS"/>
              </w:rPr>
            </w:pPr>
            <w:bookmarkStart w:id="1" w:name="_Hlk29213049"/>
            <w:r w:rsidRPr="00836938">
              <w:rPr>
                <w:rFonts w:ascii="Times New Roman" w:hAnsi="Times New Roman"/>
                <w:bCs/>
                <w:sz w:val="22"/>
                <w:szCs w:val="22"/>
                <w:lang w:val="sr-Cyrl-RS"/>
              </w:rPr>
              <w:t xml:space="preserve"> Издавање дозволе за обављање делатности предузећа за професионалну рехабилитацију и запошљавање особа са инвалидитетом, иницира се подношењем захтева на прописаном обрасцу захтева који је одштампан уз овај правилник и чини његов саставни део.</w:t>
            </w:r>
          </w:p>
          <w:p w14:paraId="358CA4A4"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bCs/>
                <w:sz w:val="22"/>
                <w:szCs w:val="22"/>
                <w:lang w:val="sr-Cyrl-RS"/>
              </w:rPr>
              <w:t>Подносилац захтева</w:t>
            </w:r>
            <w:r w:rsidRPr="00836938">
              <w:rPr>
                <w:rFonts w:ascii="Times New Roman" w:hAnsi="Times New Roman"/>
                <w:noProof/>
                <w:sz w:val="22"/>
                <w:szCs w:val="22"/>
                <w:lang w:val="sr-Cyrl-RS"/>
              </w:rPr>
              <w:t xml:space="preserve"> уз захтев за издавање дозволе из става 1. овог члана, прилаже доказе о испуњавању прописаних услова из члана 36. Закона о професионалној рехабилитацији и запошљавању особа са инвалидитетом, и то:</w:t>
            </w:r>
          </w:p>
          <w:p w14:paraId="6F94F99F"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1) фотокопије доказа о статусу за особе са инвалидитетом, са биографијом, доказом о стеченим квалификацијама и предлогом уговора о раду уколико та лица већ нису радно ангажована и пријављена на обавезно социјално осигурање;</w:t>
            </w:r>
          </w:p>
          <w:p w14:paraId="413944FE"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2) фотокопију правилника о организацији и систематизацији радних места, односно предлог правилника о организацији и систематизацији радних места уколико је подносилац захтева у оснивању или поступку пререгистрације у предузеће за професионалну рехабилитацију и запошљавање особа са инвалидитетом;</w:t>
            </w:r>
          </w:p>
          <w:p w14:paraId="4D18A468"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 xml:space="preserve">3) доказ о основу права коришћења свих објекта за обављање делатности </w:t>
            </w:r>
            <w:r w:rsidRPr="00836938">
              <w:rPr>
                <w:rFonts w:ascii="Times New Roman" w:hAnsi="Times New Roman"/>
                <w:bCs/>
                <w:sz w:val="22"/>
                <w:szCs w:val="22"/>
                <w:lang w:val="sr-Cyrl-RS"/>
              </w:rPr>
              <w:t>предузећа за професионалну рехабилитацију и запошљавање особа са инвалидитетом</w:t>
            </w:r>
            <w:r w:rsidRPr="00836938">
              <w:rPr>
                <w:rFonts w:ascii="Times New Roman" w:hAnsi="Times New Roman"/>
                <w:noProof/>
                <w:sz w:val="22"/>
                <w:szCs w:val="22"/>
                <w:lang w:val="sr-Cyrl-RS"/>
              </w:rPr>
              <w:t xml:space="preserve"> уколико подносилац захтева </w:t>
            </w:r>
            <w:r w:rsidRPr="00836938">
              <w:rPr>
                <w:rFonts w:ascii="Times New Roman" w:hAnsi="Times New Roman"/>
                <w:bCs/>
                <w:noProof/>
                <w:sz w:val="22"/>
                <w:szCs w:val="22"/>
                <w:lang w:val="sr-Cyrl-RS"/>
              </w:rPr>
              <w:t>није</w:t>
            </w:r>
            <w:r w:rsidRPr="00836938">
              <w:rPr>
                <w:rFonts w:ascii="Times New Roman" w:hAnsi="Times New Roman"/>
                <w:b/>
                <w:bCs/>
                <w:noProof/>
                <w:sz w:val="22"/>
                <w:szCs w:val="22"/>
                <w:lang w:val="sr-Cyrl-RS"/>
              </w:rPr>
              <w:t xml:space="preserve"> </w:t>
            </w:r>
            <w:r w:rsidRPr="00836938">
              <w:rPr>
                <w:rFonts w:ascii="Times New Roman" w:hAnsi="Times New Roman"/>
                <w:noProof/>
                <w:sz w:val="22"/>
                <w:szCs w:val="22"/>
                <w:lang w:val="sr-Cyrl-RS"/>
              </w:rPr>
              <w:t>власник објекта (уговор или предуговор о закупу);</w:t>
            </w:r>
          </w:p>
          <w:p w14:paraId="45680558"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4) доказ о испуњености грађевинско техничких стандарда у погледу инфраструктуре и у функционалном погледу;</w:t>
            </w:r>
          </w:p>
          <w:p w14:paraId="42A1D976"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5) доказ о испуњености услова опреме, са доказом о правном основу коришћења и стручним налазима о извршеном прегледу и провери опреме за рад у погледу испуњености услова безбедности и здравља на раду;</w:t>
            </w:r>
          </w:p>
          <w:p w14:paraId="56204B33"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6) Програм обуке за особе са инвалидтетом;</w:t>
            </w:r>
          </w:p>
          <w:p w14:paraId="2FF1BA5F"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Latn-RS"/>
              </w:rPr>
              <w:t xml:space="preserve">7) </w:t>
            </w:r>
            <w:r w:rsidRPr="00836938">
              <w:rPr>
                <w:rFonts w:ascii="Times New Roman" w:hAnsi="Times New Roman"/>
                <w:noProof/>
                <w:sz w:val="22"/>
                <w:szCs w:val="22"/>
                <w:lang w:val="sr-Cyrl-RS"/>
              </w:rPr>
              <w:t>Фотокопије дипломе стручних лица</w:t>
            </w:r>
            <w:r w:rsidRPr="00836938">
              <w:rPr>
                <w:rFonts w:ascii="Times New Roman" w:hAnsi="Times New Roman"/>
                <w:sz w:val="22"/>
                <w:szCs w:val="22"/>
                <w:lang w:val="sr-Cyrl-RS"/>
              </w:rPr>
              <w:t xml:space="preserve"> </w:t>
            </w:r>
            <w:r w:rsidRPr="00836938">
              <w:rPr>
                <w:rFonts w:ascii="Times New Roman" w:hAnsi="Times New Roman"/>
                <w:noProof/>
                <w:sz w:val="22"/>
                <w:szCs w:val="22"/>
                <w:lang w:val="sr-Cyrl-RS"/>
              </w:rPr>
              <w:t>за радно оспособљавање и професионалну рехабилитацију особа са инвалидитетом;</w:t>
            </w:r>
          </w:p>
          <w:p w14:paraId="678795FE"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Latn-RS"/>
              </w:rPr>
              <w:t xml:space="preserve">8) </w:t>
            </w:r>
            <w:r w:rsidRPr="00836938">
              <w:rPr>
                <w:rFonts w:ascii="Times New Roman" w:hAnsi="Times New Roman"/>
                <w:noProof/>
                <w:sz w:val="22"/>
                <w:szCs w:val="22"/>
                <w:lang w:val="sr-Cyrl-RS"/>
              </w:rPr>
              <w:t>Биографије стручних лица</w:t>
            </w:r>
            <w:r w:rsidRPr="00836938">
              <w:rPr>
                <w:rFonts w:ascii="Times New Roman" w:hAnsi="Times New Roman"/>
                <w:sz w:val="22"/>
                <w:szCs w:val="22"/>
                <w:lang w:val="sr-Cyrl-RS"/>
              </w:rPr>
              <w:t xml:space="preserve"> </w:t>
            </w:r>
            <w:r w:rsidRPr="00836938">
              <w:rPr>
                <w:rFonts w:ascii="Times New Roman" w:hAnsi="Times New Roman"/>
                <w:noProof/>
                <w:sz w:val="22"/>
                <w:szCs w:val="22"/>
                <w:lang w:val="sr-Cyrl-RS"/>
              </w:rPr>
              <w:t>за радно оспособљавање и професионалну рехабилитацију особа са инвалидитетом са доказом да поседују искуство у раду са особама са инвалидитетом;</w:t>
            </w:r>
          </w:p>
          <w:p w14:paraId="5792160D"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Latn-RS"/>
              </w:rPr>
              <w:t xml:space="preserve">9) </w:t>
            </w:r>
            <w:r w:rsidRPr="00836938">
              <w:rPr>
                <w:rFonts w:ascii="Times New Roman" w:hAnsi="Times New Roman"/>
                <w:noProof/>
                <w:sz w:val="22"/>
                <w:szCs w:val="22"/>
                <w:lang w:val="sr-Cyrl-RS"/>
              </w:rPr>
              <w:t>Предлог уговора о раду, односно радном ангажовању стручних лица</w:t>
            </w:r>
            <w:r w:rsidRPr="00836938">
              <w:rPr>
                <w:rFonts w:ascii="Times New Roman" w:hAnsi="Times New Roman"/>
                <w:sz w:val="22"/>
                <w:szCs w:val="22"/>
                <w:lang w:val="sr-Cyrl-RS"/>
              </w:rPr>
              <w:t xml:space="preserve"> </w:t>
            </w:r>
            <w:r w:rsidRPr="00836938">
              <w:rPr>
                <w:rFonts w:ascii="Times New Roman" w:hAnsi="Times New Roman"/>
                <w:noProof/>
                <w:sz w:val="22"/>
                <w:szCs w:val="22"/>
                <w:lang w:val="sr-Cyrl-RS"/>
              </w:rPr>
              <w:t>за радно оспособљавање и професионалну рехабилитацију особа са инвалидитетом, уколико та лица већ нису радно ангажована и пријављена на обавезно социјално осигурање;</w:t>
            </w:r>
          </w:p>
          <w:p w14:paraId="1A64D654"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10) Фотокопије дипломе предавача и наставника практичне наставе</w:t>
            </w:r>
            <w:r w:rsidRPr="00836938">
              <w:rPr>
                <w:rFonts w:ascii="Times New Roman" w:hAnsi="Times New Roman"/>
                <w:sz w:val="22"/>
                <w:szCs w:val="22"/>
                <w:lang w:val="sr-Cyrl-RS"/>
              </w:rPr>
              <w:t xml:space="preserve"> </w:t>
            </w:r>
            <w:r w:rsidRPr="00836938">
              <w:rPr>
                <w:rFonts w:ascii="Times New Roman" w:hAnsi="Times New Roman"/>
                <w:noProof/>
                <w:sz w:val="22"/>
                <w:szCs w:val="22"/>
                <w:lang w:val="sr-Cyrl-RS"/>
              </w:rPr>
              <w:t>по програмима обука за која се издаје одобрење за спровођење мера и активности професионалне рехабилитације;</w:t>
            </w:r>
          </w:p>
          <w:p w14:paraId="297F13AF"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11) Биографије предавача и наставника практичне наставе по програмима обука за која се издаје  одобрење за спровођење мера и активности професионалне рехабилитације са доказом да поседују искуство у раду са особама са инвалидитетом;</w:t>
            </w:r>
          </w:p>
          <w:p w14:paraId="0B22D8C6"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12) Предлог уговора о раду, односно радном ангажовању предавача и наставника практичне наставе</w:t>
            </w:r>
            <w:r w:rsidRPr="00836938">
              <w:rPr>
                <w:rFonts w:ascii="Times New Roman" w:hAnsi="Times New Roman"/>
                <w:sz w:val="22"/>
                <w:szCs w:val="22"/>
                <w:lang w:val="sr-Cyrl-RS"/>
              </w:rPr>
              <w:t xml:space="preserve"> </w:t>
            </w:r>
            <w:r w:rsidRPr="00836938">
              <w:rPr>
                <w:rFonts w:ascii="Times New Roman" w:hAnsi="Times New Roman"/>
                <w:noProof/>
                <w:sz w:val="22"/>
                <w:szCs w:val="22"/>
                <w:lang w:val="sr-Cyrl-RS"/>
              </w:rPr>
              <w:t>по програмима обука за која се издаје  одобрење за спровођење мера и активности професионалне рехабилитације, уколико та лица већ нису радно ангажована и пријављена на обавезно социјално осигурање;</w:t>
            </w:r>
          </w:p>
          <w:p w14:paraId="52E2E03F"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13) Одлука надлежног органа о оснивању новог предузећа за професионалну рехабилитацију и запошљавање особа са инвалидитетом или пререгистрацију постојећег, изузев уколико је оснивач физичко лице;</w:t>
            </w:r>
          </w:p>
          <w:p w14:paraId="64C1B331" w14:textId="77777777" w:rsidR="00836938" w:rsidRPr="00836938" w:rsidRDefault="00836938" w:rsidP="00836938">
            <w:pPr>
              <w:ind w:firstLine="630"/>
              <w:rPr>
                <w:rFonts w:ascii="Times New Roman" w:hAnsi="Times New Roman"/>
                <w:noProof/>
                <w:sz w:val="22"/>
                <w:szCs w:val="22"/>
                <w:lang w:val="en-GB"/>
              </w:rPr>
            </w:pPr>
            <w:r w:rsidRPr="00836938">
              <w:rPr>
                <w:rFonts w:ascii="Times New Roman" w:hAnsi="Times New Roman"/>
                <w:noProof/>
                <w:sz w:val="22"/>
                <w:szCs w:val="22"/>
                <w:lang w:val="sr-Cyrl-RS"/>
              </w:rPr>
              <w:t>14) М</w:t>
            </w:r>
            <w:r w:rsidRPr="00836938">
              <w:rPr>
                <w:rFonts w:ascii="Times New Roman" w:hAnsi="Times New Roman"/>
                <w:noProof/>
                <w:sz w:val="22"/>
                <w:szCs w:val="22"/>
                <w:lang w:val="en-GB"/>
              </w:rPr>
              <w:t>ишљење одговарајућег удружења или организације особа са инвалидитетом на програм обуке када се обука организује за групу полазника која има исту врсту инвалидности и процењене радне способности;</w:t>
            </w:r>
          </w:p>
          <w:p w14:paraId="760444A0"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15) Фотокопију доказа о плаћеној републичкој административној такси.</w:t>
            </w:r>
          </w:p>
          <w:p w14:paraId="1CC9A88F" w14:textId="77777777" w:rsidR="00836938" w:rsidRPr="00836938" w:rsidRDefault="00836938" w:rsidP="00836938">
            <w:pPr>
              <w:ind w:firstLine="630"/>
              <w:rPr>
                <w:rFonts w:ascii="Times New Roman" w:hAnsi="Times New Roman"/>
                <w:noProof/>
                <w:sz w:val="22"/>
                <w:szCs w:val="22"/>
                <w:lang w:val="sr-Cyrl-RS"/>
              </w:rPr>
            </w:pPr>
            <w:r w:rsidRPr="00836938">
              <w:rPr>
                <w:rFonts w:ascii="Times New Roman" w:hAnsi="Times New Roman"/>
                <w:noProof/>
                <w:sz w:val="22"/>
                <w:szCs w:val="22"/>
                <w:lang w:val="sr-Cyrl-RS"/>
              </w:rPr>
              <w:t xml:space="preserve">Министарство надлежно за послове запошљавања по службеној дужности врши проверу података и прибавља документа у поступку издавања дозволе из члана 37. став 1 </w:t>
            </w:r>
            <w:r w:rsidRPr="00836938">
              <w:rPr>
                <w:rFonts w:ascii="Times New Roman" w:hAnsi="Times New Roman"/>
                <w:noProof/>
                <w:sz w:val="22"/>
                <w:szCs w:val="22"/>
                <w:lang w:val="sr-Cyrl-RS"/>
              </w:rPr>
              <w:lastRenderedPageBreak/>
              <w:t>Закона о професионалној рехабилитацији и запошљавању особа са инвалидитетом уколико подносилац захтева изјави да неће сам прибављати и достављати одређене податке, и то:</w:t>
            </w:r>
          </w:p>
          <w:p w14:paraId="7F54484B" w14:textId="77777777" w:rsidR="00836938" w:rsidRPr="00836938" w:rsidRDefault="00836938" w:rsidP="00836938">
            <w:pPr>
              <w:numPr>
                <w:ilvl w:val="0"/>
                <w:numId w:val="12"/>
              </w:numPr>
              <w:ind w:left="0" w:firstLine="630"/>
              <w:contextualSpacing/>
              <w:rPr>
                <w:rFonts w:ascii="Times New Roman" w:eastAsia="Times New Roman" w:hAnsi="Times New Roman"/>
                <w:sz w:val="22"/>
                <w:szCs w:val="22"/>
                <w:lang w:val="sr-Cyrl-RS"/>
              </w:rPr>
            </w:pPr>
            <w:r w:rsidRPr="00836938">
              <w:rPr>
                <w:rFonts w:ascii="Times New Roman" w:eastAsia="Times New Roman" w:hAnsi="Times New Roman"/>
                <w:sz w:val="22"/>
                <w:szCs w:val="22"/>
                <w:lang w:val="sr-Cyrl-RS"/>
              </w:rPr>
              <w:t>податке о основу права коришћења свих објекта, односно простора где ће се обављати делатност професионалне рехабилитације, радног оспособљавања и запошљавања особа са инвалидитетом уколико је објекат у власништву подносиоца захтева;</w:t>
            </w:r>
          </w:p>
          <w:p w14:paraId="5F6656FC" w14:textId="77777777" w:rsidR="00836938" w:rsidRPr="00836938" w:rsidRDefault="00836938" w:rsidP="00836938">
            <w:pPr>
              <w:numPr>
                <w:ilvl w:val="0"/>
                <w:numId w:val="12"/>
              </w:numPr>
              <w:ind w:left="0" w:firstLine="630"/>
              <w:contextualSpacing/>
              <w:rPr>
                <w:rFonts w:ascii="Times New Roman" w:eastAsia="Times New Roman" w:hAnsi="Times New Roman"/>
                <w:sz w:val="22"/>
                <w:szCs w:val="22"/>
                <w:lang w:val="sr-Cyrl-RS"/>
              </w:rPr>
            </w:pPr>
            <w:r w:rsidRPr="00836938">
              <w:rPr>
                <w:rFonts w:ascii="Times New Roman" w:eastAsia="Times New Roman" w:hAnsi="Times New Roman"/>
                <w:sz w:val="22"/>
                <w:szCs w:val="22"/>
                <w:lang w:val="sr-Cyrl-RS"/>
              </w:rPr>
              <w:t xml:space="preserve">податке о запошљавању/радном ангажовању за </w:t>
            </w:r>
            <w:proofErr w:type="spellStart"/>
            <w:r w:rsidRPr="00836938">
              <w:rPr>
                <w:rFonts w:ascii="Times New Roman" w:eastAsia="Times New Roman" w:hAnsi="Times New Roman"/>
                <w:bCs/>
                <w:iCs/>
                <w:sz w:val="22"/>
                <w:szCs w:val="22"/>
                <w:lang w:val="en-GB"/>
              </w:rPr>
              <w:t>стручна</w:t>
            </w:r>
            <w:proofErr w:type="spellEnd"/>
            <w:r w:rsidRPr="00836938">
              <w:rPr>
                <w:rFonts w:ascii="Times New Roman" w:eastAsia="Times New Roman" w:hAnsi="Times New Roman"/>
                <w:bCs/>
                <w:iCs/>
                <w:sz w:val="22"/>
                <w:szCs w:val="22"/>
                <w:lang w:val="en-GB"/>
              </w:rPr>
              <w:t xml:space="preserve"> </w:t>
            </w:r>
            <w:proofErr w:type="spellStart"/>
            <w:r w:rsidRPr="00836938">
              <w:rPr>
                <w:rFonts w:ascii="Times New Roman" w:eastAsia="Times New Roman" w:hAnsi="Times New Roman"/>
                <w:bCs/>
                <w:iCs/>
                <w:sz w:val="22"/>
                <w:szCs w:val="22"/>
                <w:lang w:val="en-GB"/>
              </w:rPr>
              <w:t>лица</w:t>
            </w:r>
            <w:proofErr w:type="spellEnd"/>
            <w:r w:rsidRPr="00836938">
              <w:rPr>
                <w:rFonts w:ascii="Times New Roman" w:eastAsia="Times New Roman" w:hAnsi="Times New Roman"/>
                <w:bCs/>
                <w:iCs/>
                <w:sz w:val="22"/>
                <w:szCs w:val="22"/>
                <w:lang w:val="en-GB"/>
              </w:rPr>
              <w:t xml:space="preserve"> </w:t>
            </w:r>
            <w:r w:rsidRPr="00836938">
              <w:rPr>
                <w:rFonts w:ascii="Times New Roman" w:eastAsia="Times New Roman" w:hAnsi="Times New Roman"/>
                <w:bCs/>
                <w:iCs/>
                <w:sz w:val="22"/>
                <w:szCs w:val="22"/>
                <w:lang w:val="sr-Cyrl-RS"/>
              </w:rPr>
              <w:t xml:space="preserve">која </w:t>
            </w:r>
            <w:proofErr w:type="spellStart"/>
            <w:r w:rsidRPr="00836938">
              <w:rPr>
                <w:rFonts w:ascii="Times New Roman" w:eastAsia="Times New Roman" w:hAnsi="Times New Roman"/>
                <w:bCs/>
                <w:iCs/>
                <w:sz w:val="22"/>
                <w:szCs w:val="22"/>
                <w:lang w:val="en-GB"/>
              </w:rPr>
              <w:t>ће</w:t>
            </w:r>
            <w:proofErr w:type="spellEnd"/>
            <w:r w:rsidRPr="00836938">
              <w:rPr>
                <w:rFonts w:ascii="Times New Roman" w:eastAsia="Times New Roman" w:hAnsi="Times New Roman"/>
                <w:bCs/>
                <w:iCs/>
                <w:sz w:val="22"/>
                <w:szCs w:val="22"/>
                <w:lang w:val="en-GB"/>
              </w:rPr>
              <w:t xml:space="preserve"> </w:t>
            </w:r>
            <w:proofErr w:type="spellStart"/>
            <w:r w:rsidRPr="00836938">
              <w:rPr>
                <w:rFonts w:ascii="Times New Roman" w:eastAsia="Times New Roman" w:hAnsi="Times New Roman"/>
                <w:bCs/>
                <w:iCs/>
                <w:sz w:val="22"/>
                <w:szCs w:val="22"/>
                <w:lang w:val="en-GB"/>
              </w:rPr>
              <w:t>обављати</w:t>
            </w:r>
            <w:proofErr w:type="spellEnd"/>
            <w:r w:rsidRPr="00836938">
              <w:rPr>
                <w:rFonts w:ascii="Times New Roman" w:eastAsia="Times New Roman" w:hAnsi="Times New Roman"/>
                <w:bCs/>
                <w:iCs/>
                <w:sz w:val="22"/>
                <w:szCs w:val="22"/>
                <w:lang w:val="en-GB"/>
              </w:rPr>
              <w:t xml:space="preserve"> </w:t>
            </w:r>
            <w:proofErr w:type="spellStart"/>
            <w:r w:rsidRPr="00836938">
              <w:rPr>
                <w:rFonts w:ascii="Times New Roman" w:eastAsia="Times New Roman" w:hAnsi="Times New Roman"/>
                <w:bCs/>
                <w:iCs/>
                <w:sz w:val="22"/>
                <w:szCs w:val="22"/>
                <w:lang w:val="en-GB"/>
              </w:rPr>
              <w:t>послове</w:t>
            </w:r>
            <w:proofErr w:type="spellEnd"/>
            <w:r w:rsidRPr="00836938">
              <w:rPr>
                <w:rFonts w:ascii="Times New Roman" w:eastAsia="Times New Roman" w:hAnsi="Times New Roman"/>
                <w:bCs/>
                <w:iCs/>
                <w:sz w:val="22"/>
                <w:szCs w:val="22"/>
                <w:lang w:val="en-GB"/>
              </w:rPr>
              <w:t xml:space="preserve"> </w:t>
            </w:r>
            <w:proofErr w:type="spellStart"/>
            <w:r w:rsidRPr="00836938">
              <w:rPr>
                <w:rFonts w:ascii="Times New Roman" w:eastAsia="Times New Roman" w:hAnsi="Times New Roman"/>
                <w:bCs/>
                <w:iCs/>
                <w:sz w:val="22"/>
                <w:szCs w:val="22"/>
                <w:lang w:val="en-GB"/>
              </w:rPr>
              <w:t>радног</w:t>
            </w:r>
            <w:proofErr w:type="spellEnd"/>
            <w:r w:rsidRPr="00836938">
              <w:rPr>
                <w:rFonts w:ascii="Times New Roman" w:eastAsia="Times New Roman" w:hAnsi="Times New Roman"/>
                <w:bCs/>
                <w:iCs/>
                <w:sz w:val="22"/>
                <w:szCs w:val="22"/>
                <w:lang w:val="en-GB"/>
              </w:rPr>
              <w:t xml:space="preserve"> </w:t>
            </w:r>
            <w:proofErr w:type="spellStart"/>
            <w:r w:rsidRPr="00836938">
              <w:rPr>
                <w:rFonts w:ascii="Times New Roman" w:eastAsia="Times New Roman" w:hAnsi="Times New Roman"/>
                <w:bCs/>
                <w:iCs/>
                <w:sz w:val="22"/>
                <w:szCs w:val="22"/>
                <w:lang w:val="en-GB"/>
              </w:rPr>
              <w:t>оспособљавања</w:t>
            </w:r>
            <w:proofErr w:type="spellEnd"/>
            <w:r w:rsidRPr="00836938">
              <w:rPr>
                <w:rFonts w:ascii="Times New Roman" w:eastAsia="Times New Roman" w:hAnsi="Times New Roman"/>
                <w:bCs/>
                <w:iCs/>
                <w:sz w:val="22"/>
                <w:szCs w:val="22"/>
                <w:lang w:val="en-GB"/>
              </w:rPr>
              <w:t xml:space="preserve"> и </w:t>
            </w:r>
            <w:proofErr w:type="spellStart"/>
            <w:r w:rsidRPr="00836938">
              <w:rPr>
                <w:rFonts w:ascii="Times New Roman" w:eastAsia="Times New Roman" w:hAnsi="Times New Roman"/>
                <w:bCs/>
                <w:iCs/>
                <w:sz w:val="22"/>
                <w:szCs w:val="22"/>
                <w:lang w:val="en-GB"/>
              </w:rPr>
              <w:t>професионалне</w:t>
            </w:r>
            <w:proofErr w:type="spellEnd"/>
            <w:r w:rsidRPr="00836938">
              <w:rPr>
                <w:rFonts w:ascii="Times New Roman" w:eastAsia="Times New Roman" w:hAnsi="Times New Roman"/>
                <w:bCs/>
                <w:iCs/>
                <w:sz w:val="22"/>
                <w:szCs w:val="22"/>
                <w:lang w:val="en-GB"/>
              </w:rPr>
              <w:t xml:space="preserve"> </w:t>
            </w:r>
            <w:proofErr w:type="spellStart"/>
            <w:r w:rsidRPr="00836938">
              <w:rPr>
                <w:rFonts w:ascii="Times New Roman" w:eastAsia="Times New Roman" w:hAnsi="Times New Roman"/>
                <w:bCs/>
                <w:iCs/>
                <w:sz w:val="22"/>
                <w:szCs w:val="22"/>
                <w:lang w:val="en-GB"/>
              </w:rPr>
              <w:t>рехабилитације</w:t>
            </w:r>
            <w:proofErr w:type="spellEnd"/>
            <w:r w:rsidRPr="00836938">
              <w:rPr>
                <w:rFonts w:ascii="Times New Roman" w:eastAsia="Times New Roman" w:hAnsi="Times New Roman"/>
                <w:bCs/>
                <w:iCs/>
                <w:sz w:val="22"/>
                <w:szCs w:val="22"/>
                <w:lang w:val="sr-Cyrl-RS"/>
              </w:rPr>
              <w:t xml:space="preserve"> од Централног регистра обавезног социјалног осигурања;</w:t>
            </w:r>
          </w:p>
          <w:p w14:paraId="7423F78E" w14:textId="77777777" w:rsidR="00836938" w:rsidRPr="00836938" w:rsidRDefault="00836938" w:rsidP="00836938">
            <w:pPr>
              <w:numPr>
                <w:ilvl w:val="0"/>
                <w:numId w:val="12"/>
              </w:numPr>
              <w:ind w:left="0" w:firstLine="630"/>
              <w:contextualSpacing/>
              <w:rPr>
                <w:rFonts w:ascii="Times New Roman" w:eastAsia="Times New Roman" w:hAnsi="Times New Roman"/>
                <w:sz w:val="22"/>
                <w:szCs w:val="22"/>
                <w:lang w:val="sr-Cyrl-RS"/>
              </w:rPr>
            </w:pPr>
            <w:r w:rsidRPr="00836938">
              <w:rPr>
                <w:rFonts w:ascii="Times New Roman" w:eastAsia="Times New Roman" w:hAnsi="Times New Roman"/>
                <w:bCs/>
                <w:iCs/>
                <w:sz w:val="22"/>
                <w:szCs w:val="22"/>
                <w:lang w:val="sr-Cyrl-RS"/>
              </w:rPr>
              <w:t>податке о запошљавању за особе са инвалидитетом и друга лица у предузећу, од Централног регистра обавезног социјалног осигурања</w:t>
            </w:r>
          </w:p>
          <w:p w14:paraId="22DD0603" w14:textId="77777777" w:rsidR="00836938" w:rsidRPr="00836938" w:rsidRDefault="00836938" w:rsidP="00836938">
            <w:pPr>
              <w:numPr>
                <w:ilvl w:val="0"/>
                <w:numId w:val="12"/>
              </w:numPr>
              <w:ind w:left="0" w:firstLine="630"/>
              <w:contextualSpacing/>
              <w:rPr>
                <w:rFonts w:ascii="Times New Roman" w:eastAsia="Times New Roman" w:hAnsi="Times New Roman"/>
                <w:sz w:val="22"/>
                <w:szCs w:val="22"/>
                <w:lang w:val="sr-Cyrl-RS"/>
              </w:rPr>
            </w:pPr>
            <w:r w:rsidRPr="00836938">
              <w:rPr>
                <w:rFonts w:ascii="Times New Roman" w:hAnsi="Times New Roman"/>
                <w:noProof/>
                <w:sz w:val="22"/>
                <w:szCs w:val="22"/>
                <w:lang w:val="en-GB"/>
              </w:rPr>
              <w:t>мишљење органа надлежног за послове безбедности и здравља на раду на програм обуке</w:t>
            </w:r>
            <w:r w:rsidRPr="00836938">
              <w:rPr>
                <w:rFonts w:ascii="Times New Roman" w:hAnsi="Times New Roman"/>
                <w:noProof/>
                <w:sz w:val="22"/>
                <w:szCs w:val="22"/>
                <w:lang w:val="sr-Cyrl-RS"/>
              </w:rPr>
              <w:t>;</w:t>
            </w:r>
          </w:p>
          <w:p w14:paraId="143C6BA6" w14:textId="77777777" w:rsidR="00836938" w:rsidRPr="00836938" w:rsidRDefault="00836938" w:rsidP="00836938">
            <w:pPr>
              <w:numPr>
                <w:ilvl w:val="0"/>
                <w:numId w:val="12"/>
              </w:numPr>
              <w:ind w:left="0" w:firstLine="630"/>
              <w:contextualSpacing/>
              <w:rPr>
                <w:rFonts w:ascii="Times New Roman" w:eastAsia="Times New Roman" w:hAnsi="Times New Roman"/>
                <w:sz w:val="22"/>
                <w:szCs w:val="22"/>
                <w:lang w:val="sr-Cyrl-RS"/>
              </w:rPr>
            </w:pPr>
            <w:r w:rsidRPr="00836938">
              <w:rPr>
                <w:rFonts w:ascii="Times New Roman" w:hAnsi="Times New Roman"/>
                <w:noProof/>
                <w:sz w:val="22"/>
                <w:szCs w:val="22"/>
                <w:lang w:val="en-GB"/>
              </w:rPr>
              <w:t>мишљење организације за стручно образовање одраслих на програм обуке</w:t>
            </w:r>
            <w:r w:rsidRPr="00836938">
              <w:rPr>
                <w:rFonts w:ascii="Times New Roman" w:hAnsi="Times New Roman"/>
                <w:noProof/>
                <w:sz w:val="22"/>
                <w:szCs w:val="22"/>
              </w:rPr>
              <w:t>.</w:t>
            </w:r>
          </w:p>
          <w:p w14:paraId="6CFA6883" w14:textId="77777777" w:rsidR="00836938" w:rsidRPr="00836938" w:rsidRDefault="00836938" w:rsidP="00836938">
            <w:pPr>
              <w:rPr>
                <w:rFonts w:ascii="Times New Roman" w:eastAsia="Times New Roman" w:hAnsi="Times New Roman"/>
                <w:sz w:val="22"/>
                <w:szCs w:val="22"/>
                <w:lang w:val="sr-Cyrl-RS"/>
              </w:rPr>
            </w:pPr>
          </w:p>
          <w:p w14:paraId="5D88660B" w14:textId="77777777" w:rsidR="00836938" w:rsidRPr="00836938" w:rsidRDefault="00836938" w:rsidP="00836938">
            <w:pPr>
              <w:ind w:firstLine="630"/>
              <w:contextualSpacing/>
              <w:rPr>
                <w:rFonts w:ascii="Times New Roman" w:hAnsi="Times New Roman"/>
                <w:sz w:val="22"/>
                <w:szCs w:val="22"/>
                <w:lang w:val="sr-Cyrl-RS"/>
              </w:rPr>
            </w:pPr>
            <w:r w:rsidRPr="00836938">
              <w:rPr>
                <w:rFonts w:ascii="Times New Roman" w:eastAsia="Times New Roman" w:hAnsi="Times New Roman"/>
                <w:bCs/>
                <w:sz w:val="22"/>
                <w:szCs w:val="22"/>
                <w:lang w:val="sr-Cyrl-RS"/>
              </w:rPr>
              <w:t xml:space="preserve">Уколико подносилац захтева жели да се по његовом захтеву поступа у обједињеном поступку министарства надлежног за послове запошљавања, </w:t>
            </w:r>
            <w:r w:rsidRPr="00836938">
              <w:rPr>
                <w:rFonts w:ascii="Times New Roman" w:hAnsi="Times New Roman"/>
                <w:sz w:val="22"/>
                <w:szCs w:val="22"/>
                <w:lang w:val="sr-Cyrl-RS"/>
              </w:rPr>
              <w:t>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p>
          <w:p w14:paraId="54BFA8F5" w14:textId="77777777" w:rsidR="00836938" w:rsidRPr="00836938" w:rsidRDefault="00836938" w:rsidP="00836938">
            <w:pPr>
              <w:ind w:firstLine="630"/>
              <w:contextualSpacing/>
              <w:rPr>
                <w:rFonts w:ascii="Times New Roman" w:eastAsia="Times New Roman" w:hAnsi="Times New Roman"/>
                <w:bCs/>
                <w:sz w:val="22"/>
                <w:szCs w:val="22"/>
                <w:lang w:val="sr-Cyrl-RS"/>
              </w:rPr>
            </w:pPr>
            <w:r w:rsidRPr="00836938">
              <w:rPr>
                <w:rFonts w:ascii="Times New Roman" w:eastAsia="Times New Roman" w:hAnsi="Times New Roman"/>
                <w:bCs/>
                <w:sz w:val="22"/>
                <w:szCs w:val="22"/>
                <w:lang w:val="sr-Cyrl-RS"/>
              </w:rPr>
              <w:t>Дозволу из става 1. овог члана Министарство за рад, запошљавање, борачка и социјална питања издаје по прибављеном мишљењу министарства надлежног за послове здравља и министарства надлежног за послове образовања.“</w:t>
            </w:r>
          </w:p>
          <w:bookmarkEnd w:id="1"/>
          <w:p w14:paraId="57C1AD99" w14:textId="77777777" w:rsidR="00836938" w:rsidRPr="00836938" w:rsidRDefault="00836938" w:rsidP="00836938">
            <w:pPr>
              <w:ind w:firstLine="630"/>
              <w:contextualSpacing/>
              <w:rPr>
                <w:rFonts w:ascii="Times New Roman" w:eastAsia="Times New Roman" w:hAnsi="Times New Roman"/>
                <w:sz w:val="22"/>
                <w:szCs w:val="22"/>
                <w:lang w:val="sr-Cyrl-RS"/>
              </w:rPr>
            </w:pPr>
          </w:p>
          <w:p w14:paraId="6C641BE2" w14:textId="77777777" w:rsidR="0014095D" w:rsidRPr="00D80E4B" w:rsidRDefault="0014095D" w:rsidP="0014095D">
            <w:pPr>
              <w:jc w:val="center"/>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lang w:val="sr-Cyrl-RS"/>
              </w:rPr>
              <w:t>Члан 4.</w:t>
            </w:r>
          </w:p>
          <w:p w14:paraId="578EAC41" w14:textId="77777777" w:rsidR="0014095D" w:rsidRPr="00D80E4B" w:rsidRDefault="0014095D" w:rsidP="0014095D">
            <w:pPr>
              <w:rPr>
                <w:rFonts w:ascii="Times New Roman" w:hAnsi="Times New Roman"/>
                <w:noProof/>
                <w:color w:val="000000" w:themeColor="text1"/>
                <w:sz w:val="22"/>
                <w:szCs w:val="22"/>
                <w:lang w:val="sr-Cyrl-RS"/>
              </w:rPr>
            </w:pPr>
            <w:r w:rsidRPr="00D80E4B">
              <w:rPr>
                <w:rFonts w:ascii="Times New Roman" w:hAnsi="Times New Roman"/>
                <w:noProof/>
                <w:color w:val="000000" w:themeColor="text1"/>
                <w:sz w:val="22"/>
                <w:szCs w:val="22"/>
              </w:rPr>
              <w:t xml:space="preserve">         </w:t>
            </w:r>
            <w:r w:rsidRPr="00D80E4B">
              <w:rPr>
                <w:rFonts w:ascii="Times New Roman" w:hAnsi="Times New Roman"/>
                <w:noProof/>
                <w:color w:val="000000" w:themeColor="text1"/>
                <w:sz w:val="22"/>
                <w:szCs w:val="22"/>
                <w:lang w:val="sr-Cyrl-RS"/>
              </w:rPr>
              <w:t xml:space="preserve"> </w:t>
            </w:r>
            <w:r w:rsidRPr="00D80E4B">
              <w:rPr>
                <w:rFonts w:ascii="Times New Roman" w:hAnsi="Times New Roman"/>
                <w:noProof/>
                <w:color w:val="000000" w:themeColor="text1"/>
                <w:sz w:val="22"/>
                <w:szCs w:val="22"/>
              </w:rPr>
              <w:t xml:space="preserve">Овај правилник ступа на снагу осмог дана од дана објављивања у </w:t>
            </w:r>
            <w:r w:rsidRPr="00D80E4B">
              <w:rPr>
                <w:rFonts w:ascii="Times New Roman" w:hAnsi="Times New Roman"/>
                <w:noProof/>
                <w:color w:val="000000" w:themeColor="text1"/>
                <w:sz w:val="22"/>
                <w:szCs w:val="22"/>
                <w:lang w:val="sr-Cyrl-RS"/>
              </w:rPr>
              <w:t>„</w:t>
            </w:r>
            <w:r w:rsidRPr="00D80E4B">
              <w:rPr>
                <w:rFonts w:ascii="Times New Roman" w:hAnsi="Times New Roman"/>
                <w:noProof/>
                <w:color w:val="000000" w:themeColor="text1"/>
                <w:sz w:val="22"/>
                <w:szCs w:val="22"/>
              </w:rPr>
              <w:t xml:space="preserve">Службеном гласнику </w:t>
            </w:r>
            <w:r w:rsidRPr="00D80E4B">
              <w:rPr>
                <w:rFonts w:ascii="Times New Roman" w:hAnsi="Times New Roman"/>
                <w:noProof/>
                <w:color w:val="000000" w:themeColor="text1"/>
                <w:sz w:val="22"/>
                <w:szCs w:val="22"/>
                <w:lang w:val="sr-Cyrl-RS"/>
              </w:rPr>
              <w:t>Републике Србије“.</w:t>
            </w:r>
          </w:p>
          <w:p w14:paraId="39763933" w14:textId="7338744F" w:rsidR="000D1299" w:rsidRPr="00576726" w:rsidRDefault="000D1299" w:rsidP="00070266">
            <w:pPr>
              <w:rPr>
                <w:rFonts w:ascii="Times New Roman" w:eastAsia="Times New Roman" w:hAnsi="Times New Roman"/>
                <w:b/>
                <w:sz w:val="24"/>
                <w:szCs w:val="24"/>
                <w:lang w:val="sr-Cyrl-RS"/>
              </w:rPr>
            </w:pP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04A326A0" w:rsidR="00CA1CE9" w:rsidRPr="00576726" w:rsidRDefault="00576726" w:rsidP="00576726">
            <w:pPr>
              <w:pStyle w:val="NormalWeb"/>
              <w:spacing w:before="120" w:beforeAutospacing="0" w:after="120" w:afterAutospacing="0"/>
              <w:ind w:left="360"/>
              <w:jc w:val="center"/>
              <w:rPr>
                <w:b/>
                <w:sz w:val="22"/>
                <w:szCs w:val="22"/>
                <w:lang w:val="sr-Cyrl-RS"/>
              </w:rPr>
            </w:pPr>
            <w:r>
              <w:rPr>
                <w:b/>
                <w:sz w:val="22"/>
                <w:szCs w:val="22"/>
                <w:lang w:val="sr-Latn-RS"/>
              </w:rPr>
              <w:lastRenderedPageBreak/>
              <w:t xml:space="preserve">5. </w:t>
            </w:r>
            <w:r w:rsidR="00CA1CE9" w:rsidRPr="00576726">
              <w:rPr>
                <w:b/>
                <w:sz w:val="22"/>
                <w:szCs w:val="22"/>
                <w:lang w:val="sr-Cyrl-RS"/>
              </w:rPr>
              <w:t>ПРЕГЛЕД ОДРЕДБИ ПРОПИСА ЧИЈА СЕ ИЗМЕНА ПРЕДЛАЖЕ</w:t>
            </w:r>
          </w:p>
        </w:tc>
      </w:tr>
      <w:tr w:rsidR="0014095D" w:rsidRPr="00DB19B9" w14:paraId="3C4DDA6A" w14:textId="77777777" w:rsidTr="00DB19B9">
        <w:trPr>
          <w:trHeight w:val="454"/>
        </w:trPr>
        <w:tc>
          <w:tcPr>
            <w:tcW w:w="9060" w:type="dxa"/>
            <w:gridSpan w:val="2"/>
            <w:shd w:val="clear" w:color="auto" w:fill="auto"/>
          </w:tcPr>
          <w:p w14:paraId="3E3DDE49" w14:textId="77777777" w:rsidR="0014095D" w:rsidRPr="00DF5EA5" w:rsidRDefault="0014095D" w:rsidP="0014095D">
            <w:pPr>
              <w:jc w:val="center"/>
              <w:rPr>
                <w:rFonts w:ascii="Times New Roman" w:eastAsia="Times New Roman" w:hAnsi="Times New Roman"/>
                <w:b/>
                <w:sz w:val="22"/>
                <w:szCs w:val="22"/>
                <w:lang w:val="sr-Cyrl-RS"/>
              </w:rPr>
            </w:pPr>
          </w:p>
          <w:p w14:paraId="6685663E" w14:textId="77777777" w:rsidR="0014095D" w:rsidRPr="00DF5EA5" w:rsidRDefault="0014095D" w:rsidP="0014095D">
            <w:pPr>
              <w:jc w:val="center"/>
              <w:rPr>
                <w:rFonts w:ascii="Times New Roman" w:eastAsia="Times New Roman" w:hAnsi="Times New Roman"/>
                <w:b/>
                <w:sz w:val="22"/>
                <w:szCs w:val="22"/>
                <w:lang w:val="sr-Cyrl-RS"/>
              </w:rPr>
            </w:pPr>
            <w:r w:rsidRPr="00DF5EA5">
              <w:rPr>
                <w:rFonts w:ascii="Times New Roman" w:eastAsia="Times New Roman" w:hAnsi="Times New Roman"/>
                <w:b/>
                <w:sz w:val="22"/>
                <w:szCs w:val="22"/>
                <w:lang w:val="sr-Cyrl-RS"/>
              </w:rPr>
              <w:t>ЗАКОН О ПРОФЕСИОНАЛНОЈ РЕХАБИЛИТАЦИЈИ И ЗАПОШЉАВАЊУ ОСОБА СА ИНВАЛИДИТЕТОМ</w:t>
            </w:r>
          </w:p>
          <w:p w14:paraId="26B03C8E" w14:textId="77777777" w:rsidR="0014095D" w:rsidRPr="00DF5EA5" w:rsidRDefault="0014095D" w:rsidP="0014095D">
            <w:pPr>
              <w:jc w:val="center"/>
              <w:rPr>
                <w:rFonts w:ascii="Times New Roman" w:eastAsia="Times New Roman" w:hAnsi="Times New Roman"/>
                <w:b/>
                <w:sz w:val="22"/>
                <w:szCs w:val="22"/>
                <w:lang w:val="sr-Cyrl-RS"/>
              </w:rPr>
            </w:pPr>
          </w:p>
          <w:p w14:paraId="520FD9DE" w14:textId="77777777" w:rsidR="0014095D" w:rsidRPr="00DF5EA5" w:rsidRDefault="0014095D" w:rsidP="0014095D">
            <w:pPr>
              <w:jc w:val="center"/>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Члан 13.</w:t>
            </w:r>
          </w:p>
          <w:p w14:paraId="45260206"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Професионална рехабилитација особа са инвалидитетом спроводи се применом мера и активности које обухватају:</w:t>
            </w:r>
          </w:p>
          <w:p w14:paraId="5E287AFE"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1) каријерно вођење, професионално информисање, саветовање и индивидуални план запошљавања;</w:t>
            </w:r>
          </w:p>
          <w:p w14:paraId="520341CE"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2) радно оспособљавање, доквалификацију, преквалификацију и програме за стицање, одржавање и унапређивање радних и радно-социјалних вештина и способности;</w:t>
            </w:r>
          </w:p>
          <w:p w14:paraId="62006C60"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3) појединачне и групне, опште и прилагођене програме за унапређење радно-социјалне интеграције;</w:t>
            </w:r>
          </w:p>
          <w:p w14:paraId="454A9855"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4) развој мотивације, техничку помоћ, стручну подршку, праћење и процену резултата професионалне рехабилитације;</w:t>
            </w:r>
          </w:p>
          <w:p w14:paraId="59C2DF93"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5) индивидуални саветодавни рад, који укључује помоћ у прихватању сопствене инвалидности са становишта могућности укључивања у рад и поједине мере професионалне рехабилитације;</w:t>
            </w:r>
          </w:p>
          <w:p w14:paraId="2407FD6B"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6) едукацију и тренинг семинаре за послодавце, стручна лица за радно оспособљавање и професионалну рехабилитацију особа са инвалидитетом и друга лица;</w:t>
            </w:r>
          </w:p>
          <w:p w14:paraId="6191C4BD"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7) предлоге и обуку за примену адекватних техничких и технолошких решења у циљу подизања ефикасности особе са инвалидитетом у учењу и раду, као и службе подршке;</w:t>
            </w:r>
          </w:p>
          <w:p w14:paraId="303582D1"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8) друге активности.</w:t>
            </w:r>
          </w:p>
          <w:p w14:paraId="0FE864F2" w14:textId="77777777" w:rsidR="0014095D" w:rsidRPr="00DF5EA5" w:rsidRDefault="0014095D" w:rsidP="0014095D">
            <w:pPr>
              <w:ind w:firstLine="601"/>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 xml:space="preserve">Ближе услове, критеријуме и стандарде за спровођење мера и активности професионалне рехабилитације, </w:t>
            </w:r>
            <w:r w:rsidRPr="00DF5EA5">
              <w:rPr>
                <w:rFonts w:ascii="Times New Roman" w:hAnsi="Times New Roman"/>
                <w:sz w:val="22"/>
                <w:szCs w:val="22"/>
                <w:lang w:val="sr-Cyrl-RS"/>
              </w:rPr>
              <w:t xml:space="preserve">ПОСТУПКА ОДОБРЕЊА </w:t>
            </w:r>
            <w:r w:rsidRPr="00DF5EA5">
              <w:rPr>
                <w:rFonts w:ascii="Times New Roman" w:eastAsia="Times New Roman" w:hAnsi="Times New Roman"/>
                <w:sz w:val="22"/>
                <w:szCs w:val="22"/>
                <w:lang w:val="sr-Cyrl-RS"/>
              </w:rPr>
              <w:t xml:space="preserve">ЗА </w:t>
            </w:r>
            <w:r>
              <w:rPr>
                <w:rFonts w:ascii="Times New Roman" w:eastAsia="Times New Roman" w:hAnsi="Times New Roman"/>
                <w:sz w:val="22"/>
                <w:szCs w:val="22"/>
                <w:lang w:val="sr-Cyrl-RS"/>
              </w:rPr>
              <w:t>СПРОВОЂЕЊЕ</w:t>
            </w:r>
            <w:r w:rsidRPr="00DF5EA5">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КАО И ОБРАСЦА ЗАХТЕВА споразумно прописују министар надлежан за послове </w:t>
            </w:r>
            <w:r w:rsidRPr="00DF5EA5">
              <w:rPr>
                <w:rFonts w:ascii="Times New Roman" w:eastAsia="Times New Roman" w:hAnsi="Times New Roman"/>
                <w:sz w:val="22"/>
                <w:szCs w:val="22"/>
                <w:lang w:val="sr-Cyrl-RS"/>
              </w:rPr>
              <w:lastRenderedPageBreak/>
              <w:t>запошљавања, министар надлежан за послове здравља и министар надлежан за послове образовања.</w:t>
            </w:r>
          </w:p>
          <w:p w14:paraId="6175434C" w14:textId="77777777" w:rsidR="0014095D" w:rsidRPr="00DF5EA5" w:rsidRDefault="0014095D" w:rsidP="0014095D">
            <w:pPr>
              <w:tabs>
                <w:tab w:val="left" w:pos="1152"/>
              </w:tabs>
              <w:jc w:val="center"/>
              <w:rPr>
                <w:rFonts w:ascii="Times New Roman" w:hAnsi="Times New Roman"/>
                <w:sz w:val="22"/>
                <w:szCs w:val="22"/>
                <w:lang w:val="sr-Cyrl-RS"/>
              </w:rPr>
            </w:pPr>
            <w:r w:rsidRPr="00DF5EA5">
              <w:rPr>
                <w:rFonts w:ascii="Times New Roman" w:hAnsi="Times New Roman"/>
                <w:sz w:val="22"/>
                <w:szCs w:val="22"/>
                <w:lang w:val="sr-Cyrl-RS"/>
              </w:rPr>
              <w:t>Члан 15.</w:t>
            </w:r>
          </w:p>
          <w:p w14:paraId="6AA39AF7" w14:textId="77777777" w:rsidR="0014095D" w:rsidRPr="00DB4B0F" w:rsidRDefault="0014095D" w:rsidP="0014095D">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 xml:space="preserve">Мере и активности професионалне рехабилитације спроводе носиоци послова професионалне рехабилитације </w:t>
            </w:r>
            <w:r>
              <w:rPr>
                <w:rFonts w:ascii="Times New Roman" w:hAnsi="Times New Roman"/>
                <w:sz w:val="22"/>
                <w:szCs w:val="22"/>
                <w:lang w:val="sr-Cyrl-RS"/>
              </w:rPr>
              <w:t>на основу програма који садржи:</w:t>
            </w:r>
          </w:p>
          <w:p w14:paraId="217CE633" w14:textId="77777777" w:rsidR="0014095D" w:rsidRPr="00DB4B0F" w:rsidRDefault="0014095D" w:rsidP="0014095D">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1) опис мере и активности, односно оп</w:t>
            </w:r>
            <w:r>
              <w:rPr>
                <w:rFonts w:ascii="Times New Roman" w:hAnsi="Times New Roman"/>
                <w:sz w:val="22"/>
                <w:szCs w:val="22"/>
                <w:lang w:val="sr-Cyrl-RS"/>
              </w:rPr>
              <w:t>ис посла и појединих операција;</w:t>
            </w:r>
          </w:p>
          <w:p w14:paraId="4F97FEA7" w14:textId="77777777" w:rsidR="0014095D" w:rsidRPr="00DB4B0F" w:rsidRDefault="0014095D" w:rsidP="0014095D">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2) начин практичног и теоријс</w:t>
            </w:r>
            <w:r>
              <w:rPr>
                <w:rFonts w:ascii="Times New Roman" w:hAnsi="Times New Roman"/>
                <w:sz w:val="22"/>
                <w:szCs w:val="22"/>
                <w:lang w:val="sr-Cyrl-RS"/>
              </w:rPr>
              <w:t>ког извођења мере и активности;</w:t>
            </w:r>
          </w:p>
          <w:p w14:paraId="15113B7D" w14:textId="77777777" w:rsidR="0014095D" w:rsidRPr="00DB4B0F" w:rsidRDefault="0014095D" w:rsidP="0014095D">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3) техничке, просторне, програмске, ка</w:t>
            </w:r>
            <w:r>
              <w:rPr>
                <w:rFonts w:ascii="Times New Roman" w:hAnsi="Times New Roman"/>
                <w:sz w:val="22"/>
                <w:szCs w:val="22"/>
                <w:lang w:val="sr-Cyrl-RS"/>
              </w:rPr>
              <w:t>дровске и организационе услове;</w:t>
            </w:r>
          </w:p>
          <w:p w14:paraId="5123F6B0" w14:textId="77777777" w:rsidR="0014095D" w:rsidRPr="00DB4B0F" w:rsidRDefault="0014095D" w:rsidP="0014095D">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4) трајање програма;</w:t>
            </w:r>
          </w:p>
          <w:p w14:paraId="6BBB9454" w14:textId="77777777" w:rsidR="0014095D" w:rsidRPr="00DB4B0F" w:rsidRDefault="0014095D" w:rsidP="0014095D">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5) потребна средства;</w:t>
            </w:r>
          </w:p>
          <w:p w14:paraId="163644EB" w14:textId="77777777" w:rsidR="0014095D" w:rsidRPr="00DB4B0F" w:rsidRDefault="0014095D" w:rsidP="0014095D">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6) друге услове за спровође</w:t>
            </w:r>
            <w:r>
              <w:rPr>
                <w:rFonts w:ascii="Times New Roman" w:hAnsi="Times New Roman"/>
                <w:sz w:val="22"/>
                <w:szCs w:val="22"/>
                <w:lang w:val="sr-Cyrl-RS"/>
              </w:rPr>
              <w:t>ње појединих мера и активности.</w:t>
            </w:r>
          </w:p>
          <w:p w14:paraId="3AFE9C26" w14:textId="77777777" w:rsidR="0014095D" w:rsidRPr="00DC3595" w:rsidRDefault="0014095D" w:rsidP="0014095D">
            <w:pPr>
              <w:tabs>
                <w:tab w:val="left" w:pos="1152"/>
              </w:tabs>
              <w:ind w:firstLine="720"/>
              <w:rPr>
                <w:rFonts w:ascii="Times New Roman" w:hAnsi="Times New Roman"/>
                <w:sz w:val="22"/>
                <w:szCs w:val="22"/>
                <w:lang w:val="sr-Cyrl-RS"/>
              </w:rPr>
            </w:pPr>
            <w:r w:rsidRPr="00DB4B0F">
              <w:rPr>
                <w:rFonts w:ascii="Times New Roman" w:hAnsi="Times New Roman"/>
                <w:sz w:val="22"/>
                <w:szCs w:val="22"/>
                <w:lang w:val="sr-Cyrl-RS"/>
              </w:rPr>
              <w:t xml:space="preserve">За спровођење мера и активности професионалне рехабилитације из члана 13. став 1. тач. 2), 3), 6) и 7) овог закона носиоци послова професионалне рехабилитације прибављају одобрење министарства надлежног за послове запошљавања које се издаје по претходно прибављеном мишљењу </w:t>
            </w:r>
            <w:r w:rsidRPr="00D867F6">
              <w:rPr>
                <w:rFonts w:ascii="Times New Roman" w:hAnsi="Times New Roman"/>
                <w:strike/>
                <w:sz w:val="22"/>
                <w:szCs w:val="22"/>
                <w:lang w:val="sr-Cyrl-RS"/>
              </w:rPr>
              <w:t>органа надлежног за послове безбедности и здравља на раду, организације надлежне за стручно образовање одраслих и</w:t>
            </w:r>
            <w:r w:rsidRPr="00DB4B0F">
              <w:rPr>
                <w:rFonts w:ascii="Times New Roman" w:hAnsi="Times New Roman"/>
                <w:sz w:val="22"/>
                <w:szCs w:val="22"/>
                <w:lang w:val="sr-Cyrl-RS"/>
              </w:rPr>
              <w:t xml:space="preserve"> удружења или организација особа са инвалидитетом</w:t>
            </w:r>
            <w:r w:rsidRPr="00DC3595">
              <w:rPr>
                <w:rFonts w:ascii="Times New Roman" w:hAnsi="Times New Roman"/>
                <w:sz w:val="22"/>
                <w:szCs w:val="22"/>
                <w:lang w:val="sr-Cyrl-RS"/>
              </w:rPr>
              <w:t>, А У ОБЈЕДИЊЕНОМ ПОСТУПАЊУ МИНИСТАРСТВА НАДЛЕЖНОГ ЗА ПОСЛОВЕ ЗАПОШЉАВАЊА, ОРГАНА НАДЛЕЖНОГ ЗА ПОСЛОВЕ БЕЗБЕДНОСТИ И ЗДРАВЉА НА РАДУ И ОРГАНИЗАЦИЈЕ НАДЛЕЖНЕ ЗА СТРУЧНО ОБРАЗОВАЊЕ ОДРАСЛИХ.</w:t>
            </w:r>
          </w:p>
          <w:p w14:paraId="54B94129" w14:textId="77777777" w:rsidR="0014095D" w:rsidRDefault="0014095D" w:rsidP="0014095D">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ОДОБРЕЊЕ ИЗ СТАВА 2. ОВОГ ЧЛАНА ИЗДАЈЕ СЕ РЕШЕЊЕМ МИНИСТРА НАДЛЕЖНОГ ЗА ПОСЛОВЕ ЗАПОШЉАВАЊА.</w:t>
            </w:r>
          </w:p>
          <w:p w14:paraId="0B5F968B" w14:textId="3528BD54" w:rsidR="0014095D" w:rsidRPr="00DF5EA5" w:rsidRDefault="0014095D" w:rsidP="00C9778B">
            <w:pPr>
              <w:tabs>
                <w:tab w:val="left" w:pos="1152"/>
              </w:tabs>
              <w:ind w:firstLine="720"/>
              <w:rPr>
                <w:rFonts w:ascii="Times New Roman" w:hAnsi="Times New Roman"/>
                <w:sz w:val="22"/>
                <w:szCs w:val="22"/>
                <w:lang w:val="sr-Cyrl-RS"/>
              </w:rPr>
            </w:pPr>
            <w:r>
              <w:rPr>
                <w:rFonts w:ascii="Times New Roman" w:hAnsi="Times New Roman"/>
                <w:sz w:val="22"/>
                <w:szCs w:val="22"/>
                <w:lang w:val="sr-Cyrl-RS"/>
              </w:rPr>
              <w:t>РЕШЕЊЕ ИЗ СТАВА 3. ОВОГ ЧЛАНА КОНАЧНО ЈЕ И ПРОТИВ ЊЕГА СЕ МОЖЕ ПОКРЕНУТИ УПРАВНИ СПОР.</w:t>
            </w:r>
          </w:p>
          <w:p w14:paraId="6D1F0392" w14:textId="77777777" w:rsidR="0014095D" w:rsidRPr="00DF5EA5" w:rsidRDefault="0014095D" w:rsidP="0014095D">
            <w:pPr>
              <w:jc w:val="center"/>
              <w:rPr>
                <w:rFonts w:ascii="Times New Roman" w:eastAsia="Times New Roman" w:hAnsi="Times New Roman"/>
                <w:sz w:val="22"/>
                <w:szCs w:val="22"/>
                <w:lang w:val="sr-Cyrl-RS"/>
              </w:rPr>
            </w:pPr>
            <w:r w:rsidRPr="00DF5EA5">
              <w:rPr>
                <w:rFonts w:ascii="Times New Roman" w:eastAsia="Times New Roman" w:hAnsi="Times New Roman"/>
                <w:sz w:val="22"/>
                <w:szCs w:val="22"/>
                <w:lang w:val="sr-Cyrl-RS"/>
              </w:rPr>
              <w:t>Члан 37.</w:t>
            </w:r>
          </w:p>
          <w:p w14:paraId="59D8F744" w14:textId="77777777" w:rsidR="0014095D" w:rsidRPr="00DF5EA5" w:rsidRDefault="0014095D" w:rsidP="0014095D">
            <w:pPr>
              <w:ind w:firstLine="630"/>
              <w:rPr>
                <w:rFonts w:ascii="Times New Roman" w:hAnsi="Times New Roman"/>
                <w:sz w:val="22"/>
                <w:szCs w:val="22"/>
                <w:lang w:val="sr-Cyrl-RS"/>
              </w:rPr>
            </w:pPr>
            <w:r w:rsidRPr="00DF5EA5">
              <w:rPr>
                <w:rFonts w:ascii="Times New Roman" w:hAnsi="Times New Roman"/>
                <w:sz w:val="22"/>
                <w:szCs w:val="22"/>
                <w:lang w:val="sr-Cyrl-RS"/>
              </w:rPr>
              <w:t>Предузеће за професионалну рехабилитацију и запошљавање особа са инвалидитетом уписује се у регистар привредних субјеката надлежног органа, уз претходно прибављену дозволу министарства надлежног за послове запошљавања.</w:t>
            </w:r>
          </w:p>
          <w:p w14:paraId="7392D606" w14:textId="77777777" w:rsidR="0014095D" w:rsidRPr="00DF5EA5" w:rsidRDefault="0014095D" w:rsidP="0014095D">
            <w:pPr>
              <w:ind w:firstLine="630"/>
              <w:rPr>
                <w:rFonts w:ascii="Times New Roman" w:hAnsi="Times New Roman"/>
                <w:sz w:val="22"/>
                <w:szCs w:val="22"/>
                <w:lang w:val="sr-Cyrl-RS"/>
              </w:rPr>
            </w:pPr>
            <w:r w:rsidRPr="00DF5EA5">
              <w:rPr>
                <w:rFonts w:ascii="Times New Roman" w:hAnsi="Times New Roman"/>
                <w:sz w:val="22"/>
                <w:szCs w:val="22"/>
                <w:lang w:val="sr-Cyrl-RS"/>
              </w:rPr>
              <w:t>Дозвола из става 1. овог члана издаје се по прибављеном мишљењу министарства надлежног за послове здравља, министарства надлежног за послове социјалне политике и министарства надлежног за послове образовања.</w:t>
            </w:r>
          </w:p>
          <w:p w14:paraId="63299AB7" w14:textId="77777777" w:rsidR="0014095D" w:rsidRPr="00DF5EA5" w:rsidRDefault="0014095D" w:rsidP="0014095D">
            <w:pPr>
              <w:ind w:firstLine="630"/>
              <w:rPr>
                <w:rFonts w:ascii="Times New Roman" w:hAnsi="Times New Roman"/>
                <w:sz w:val="22"/>
                <w:szCs w:val="22"/>
                <w:lang w:val="sr-Cyrl-RS"/>
              </w:rPr>
            </w:pPr>
            <w:r w:rsidRPr="00DF5EA5">
              <w:rPr>
                <w:rFonts w:ascii="Times New Roman" w:hAnsi="Times New Roman"/>
                <w:sz w:val="22"/>
                <w:szCs w:val="22"/>
                <w:lang w:val="sr-Cyrl-RS"/>
              </w:rPr>
              <w:t>РЕШЕЊЕ МИНИСТРА КОЈИМ СЕ ДОЗВОЛА ИЗ СТАВА 1. ОВОГ ЧЛАНА ИЗДАЈЕ КОНАЧНО ЈЕ И ПРОТИВ ЊЕГА СЕ МОЖЕ ПОКРЕНУТИ УПРАВНИ СПОР</w:t>
            </w:r>
            <w:r w:rsidRPr="00DF5EA5">
              <w:rPr>
                <w:rFonts w:ascii="Times New Roman" w:hAnsi="Times New Roman"/>
                <w:noProof/>
                <w:sz w:val="22"/>
                <w:szCs w:val="22"/>
                <w:lang w:val="sr-Cyrl-RS"/>
              </w:rPr>
              <w:t>.</w:t>
            </w:r>
          </w:p>
          <w:p w14:paraId="4E21461B" w14:textId="77777777" w:rsidR="0014095D" w:rsidRPr="00DF5EA5" w:rsidRDefault="0014095D" w:rsidP="0014095D">
            <w:pPr>
              <w:ind w:firstLine="630"/>
              <w:rPr>
                <w:rFonts w:ascii="Times New Roman" w:hAnsi="Times New Roman"/>
                <w:sz w:val="22"/>
                <w:szCs w:val="22"/>
                <w:lang w:val="sr-Cyrl-RS"/>
              </w:rPr>
            </w:pPr>
            <w:r w:rsidRPr="00DF5EA5">
              <w:rPr>
                <w:rFonts w:ascii="Times New Roman" w:hAnsi="Times New Roman"/>
                <w:sz w:val="22"/>
                <w:szCs w:val="22"/>
                <w:lang w:val="sr-Cyrl-RS"/>
              </w:rPr>
              <w:t>Предузећу за професионалну рехабилитацију и запошљавање особа са инвалидитетом које у току обављања делатности престане да испуњава услове утврђене чланом 36. овог закона министарство надлежно за послове запошљавања одузима дозволу.</w:t>
            </w:r>
          </w:p>
          <w:p w14:paraId="6D8B5BAA" w14:textId="77777777" w:rsidR="0014095D" w:rsidRPr="00DF5EA5" w:rsidRDefault="0014095D" w:rsidP="0014095D">
            <w:pPr>
              <w:tabs>
                <w:tab w:val="left" w:pos="1152"/>
              </w:tabs>
              <w:ind w:firstLine="720"/>
              <w:rPr>
                <w:rFonts w:ascii="Times New Roman" w:hAnsi="Times New Roman"/>
                <w:sz w:val="22"/>
                <w:szCs w:val="22"/>
                <w:lang w:val="sr-Cyrl-RS"/>
              </w:rPr>
            </w:pPr>
            <w:r w:rsidRPr="00DF5EA5">
              <w:rPr>
                <w:rFonts w:ascii="Times New Roman" w:hAnsi="Times New Roman"/>
                <w:sz w:val="22"/>
                <w:szCs w:val="22"/>
                <w:lang w:val="sr-Cyrl-RS"/>
              </w:rPr>
              <w:t>Министарство надлежно за послове запошљавања води евиденцију издатих дозвола.</w:t>
            </w:r>
          </w:p>
          <w:p w14:paraId="16486B24" w14:textId="77777777" w:rsidR="0014095D" w:rsidRPr="00DF5EA5" w:rsidRDefault="0014095D" w:rsidP="0014095D">
            <w:pPr>
              <w:tabs>
                <w:tab w:val="left" w:pos="1152"/>
              </w:tabs>
              <w:ind w:firstLine="720"/>
              <w:rPr>
                <w:rFonts w:ascii="Times New Roman" w:hAnsi="Times New Roman"/>
                <w:sz w:val="22"/>
                <w:szCs w:val="22"/>
                <w:lang w:val="sr-Cyrl-RS"/>
              </w:rPr>
            </w:pPr>
            <w:r w:rsidRPr="00DF5EA5">
              <w:rPr>
                <w:rFonts w:ascii="Times New Roman" w:hAnsi="Times New Roman"/>
                <w:bCs/>
                <w:sz w:val="22"/>
                <w:szCs w:val="22"/>
                <w:lang w:val="sr-Cyrl-RS"/>
              </w:rPr>
              <w:t>ОБРАЗАЦ ЗАХТЕВА ИЗ СТАВА 1. ОВОГ ЧЛАНА И ДОКУМЕНТАЦИЈУ КОЈОМ СЕ УТВРЂУЈЕ ИСПУЊЕНОСТ УСЛОВА ИЗ ЧЛАНА 36. ОВОГ ЗАКОНА, ПРОПИСУЈЕ МИНИСТАР НАДЛЕЖАН ЗА ПОСЛОВЕ ЗАПОШЉАВАЊА.</w:t>
            </w:r>
          </w:p>
          <w:p w14:paraId="73430A95" w14:textId="77777777" w:rsidR="0014095D" w:rsidRPr="00DF5EA5" w:rsidRDefault="0014095D" w:rsidP="0014095D">
            <w:pPr>
              <w:jc w:val="left"/>
              <w:rPr>
                <w:rFonts w:ascii="Times New Roman" w:eastAsia="Times New Roman" w:hAnsi="Times New Roman"/>
                <w:b/>
                <w:sz w:val="24"/>
                <w:szCs w:val="24"/>
                <w:lang w:val="sr-Cyrl-RS"/>
              </w:rPr>
            </w:pPr>
          </w:p>
          <w:p w14:paraId="7F64AF5F" w14:textId="77777777" w:rsidR="00076C59" w:rsidRPr="00076C59" w:rsidRDefault="00076C59" w:rsidP="00076C59">
            <w:pPr>
              <w:jc w:val="center"/>
              <w:rPr>
                <w:rFonts w:ascii="Times New Roman" w:eastAsia="Times New Roman" w:hAnsi="Times New Roman"/>
                <w:b/>
                <w:bCs/>
                <w:sz w:val="22"/>
                <w:szCs w:val="22"/>
              </w:rPr>
            </w:pPr>
            <w:r w:rsidRPr="00076C59">
              <w:rPr>
                <w:rFonts w:ascii="Times New Roman" w:eastAsia="Times New Roman" w:hAnsi="Times New Roman"/>
                <w:b/>
                <w:bCs/>
                <w:sz w:val="22"/>
                <w:szCs w:val="22"/>
              </w:rPr>
              <w:t>ПРАВИЛНИК</w:t>
            </w:r>
          </w:p>
          <w:p w14:paraId="54A8BC88" w14:textId="77777777" w:rsidR="00076C59" w:rsidRPr="00076C59" w:rsidRDefault="00076C59" w:rsidP="00076C59">
            <w:pPr>
              <w:jc w:val="center"/>
              <w:rPr>
                <w:rFonts w:ascii="Times New Roman" w:eastAsia="Times New Roman" w:hAnsi="Times New Roman"/>
                <w:b/>
                <w:bCs/>
                <w:sz w:val="22"/>
                <w:szCs w:val="22"/>
              </w:rPr>
            </w:pPr>
            <w:r w:rsidRPr="00076C59">
              <w:rPr>
                <w:rFonts w:ascii="Times New Roman" w:eastAsia="Times New Roman" w:hAnsi="Times New Roman"/>
                <w:b/>
                <w:bCs/>
                <w:sz w:val="22"/>
                <w:szCs w:val="22"/>
              </w:rPr>
              <w:t xml:space="preserve">о </w:t>
            </w:r>
            <w:r w:rsidRPr="00076C59">
              <w:rPr>
                <w:rFonts w:ascii="Times New Roman" w:eastAsia="Times New Roman" w:hAnsi="Times New Roman"/>
                <w:b/>
                <w:bCs/>
                <w:sz w:val="22"/>
                <w:szCs w:val="22"/>
                <w:lang w:val="sr-Cyrl-RS"/>
              </w:rPr>
              <w:t xml:space="preserve">изменама и допунама Правилника о </w:t>
            </w:r>
            <w:proofErr w:type="spellStart"/>
            <w:r w:rsidRPr="00076C59">
              <w:rPr>
                <w:rFonts w:ascii="Times New Roman" w:eastAsia="Times New Roman" w:hAnsi="Times New Roman"/>
                <w:b/>
                <w:bCs/>
                <w:sz w:val="22"/>
                <w:szCs w:val="22"/>
              </w:rPr>
              <w:t>ближим</w:t>
            </w:r>
            <w:proofErr w:type="spellEnd"/>
            <w:r w:rsidRPr="00076C59">
              <w:rPr>
                <w:rFonts w:ascii="Times New Roman" w:eastAsia="Times New Roman" w:hAnsi="Times New Roman"/>
                <w:b/>
                <w:bCs/>
                <w:sz w:val="22"/>
                <w:szCs w:val="22"/>
              </w:rPr>
              <w:t xml:space="preserve"> </w:t>
            </w:r>
            <w:proofErr w:type="spellStart"/>
            <w:r w:rsidRPr="00076C59">
              <w:rPr>
                <w:rFonts w:ascii="Times New Roman" w:eastAsia="Times New Roman" w:hAnsi="Times New Roman"/>
                <w:b/>
                <w:bCs/>
                <w:sz w:val="22"/>
                <w:szCs w:val="22"/>
              </w:rPr>
              <w:t>условима</w:t>
            </w:r>
            <w:proofErr w:type="spellEnd"/>
            <w:r w:rsidRPr="00076C59">
              <w:rPr>
                <w:rFonts w:ascii="Times New Roman" w:eastAsia="Times New Roman" w:hAnsi="Times New Roman"/>
                <w:b/>
                <w:bCs/>
                <w:sz w:val="22"/>
                <w:szCs w:val="22"/>
              </w:rPr>
              <w:t xml:space="preserve">, </w:t>
            </w:r>
            <w:proofErr w:type="spellStart"/>
            <w:r w:rsidRPr="00076C59">
              <w:rPr>
                <w:rFonts w:ascii="Times New Roman" w:eastAsia="Times New Roman" w:hAnsi="Times New Roman"/>
                <w:b/>
                <w:bCs/>
                <w:sz w:val="22"/>
                <w:szCs w:val="22"/>
              </w:rPr>
              <w:t>критеријумима</w:t>
            </w:r>
            <w:proofErr w:type="spellEnd"/>
            <w:r w:rsidRPr="00076C59">
              <w:rPr>
                <w:rFonts w:ascii="Times New Roman" w:eastAsia="Times New Roman" w:hAnsi="Times New Roman"/>
                <w:b/>
                <w:bCs/>
                <w:sz w:val="22"/>
                <w:szCs w:val="22"/>
              </w:rPr>
              <w:t xml:space="preserve"> и </w:t>
            </w:r>
            <w:proofErr w:type="spellStart"/>
            <w:r w:rsidRPr="00076C59">
              <w:rPr>
                <w:rFonts w:ascii="Times New Roman" w:eastAsia="Times New Roman" w:hAnsi="Times New Roman"/>
                <w:b/>
                <w:bCs/>
                <w:sz w:val="22"/>
                <w:szCs w:val="22"/>
              </w:rPr>
              <w:t>стандардима</w:t>
            </w:r>
            <w:proofErr w:type="spellEnd"/>
            <w:r w:rsidRPr="00076C59">
              <w:rPr>
                <w:rFonts w:ascii="Times New Roman" w:eastAsia="Times New Roman" w:hAnsi="Times New Roman"/>
                <w:b/>
                <w:bCs/>
                <w:sz w:val="22"/>
                <w:szCs w:val="22"/>
              </w:rPr>
              <w:t xml:space="preserve"> </w:t>
            </w:r>
            <w:proofErr w:type="spellStart"/>
            <w:r w:rsidRPr="00076C59">
              <w:rPr>
                <w:rFonts w:ascii="Times New Roman" w:eastAsia="Times New Roman" w:hAnsi="Times New Roman"/>
                <w:b/>
                <w:bCs/>
                <w:sz w:val="22"/>
                <w:szCs w:val="22"/>
              </w:rPr>
              <w:t>за</w:t>
            </w:r>
            <w:proofErr w:type="spellEnd"/>
            <w:r w:rsidRPr="00076C59">
              <w:rPr>
                <w:rFonts w:ascii="Times New Roman" w:eastAsia="Times New Roman" w:hAnsi="Times New Roman"/>
                <w:b/>
                <w:bCs/>
                <w:sz w:val="22"/>
                <w:szCs w:val="22"/>
              </w:rPr>
              <w:t xml:space="preserve"> </w:t>
            </w:r>
            <w:proofErr w:type="spellStart"/>
            <w:r w:rsidRPr="00076C59">
              <w:rPr>
                <w:rFonts w:ascii="Times New Roman" w:eastAsia="Times New Roman" w:hAnsi="Times New Roman"/>
                <w:b/>
                <w:bCs/>
                <w:sz w:val="22"/>
                <w:szCs w:val="22"/>
              </w:rPr>
              <w:t>спровођење</w:t>
            </w:r>
            <w:proofErr w:type="spellEnd"/>
            <w:r w:rsidRPr="00076C59">
              <w:rPr>
                <w:rFonts w:ascii="Times New Roman" w:eastAsia="Times New Roman" w:hAnsi="Times New Roman"/>
                <w:b/>
                <w:bCs/>
                <w:sz w:val="22"/>
                <w:szCs w:val="22"/>
              </w:rPr>
              <w:t xml:space="preserve"> </w:t>
            </w:r>
            <w:proofErr w:type="spellStart"/>
            <w:r w:rsidRPr="00076C59">
              <w:rPr>
                <w:rFonts w:ascii="Times New Roman" w:eastAsia="Times New Roman" w:hAnsi="Times New Roman"/>
                <w:b/>
                <w:bCs/>
                <w:sz w:val="22"/>
                <w:szCs w:val="22"/>
              </w:rPr>
              <w:t>мера</w:t>
            </w:r>
            <w:proofErr w:type="spellEnd"/>
            <w:r w:rsidRPr="00076C59">
              <w:rPr>
                <w:rFonts w:ascii="Times New Roman" w:eastAsia="Times New Roman" w:hAnsi="Times New Roman"/>
                <w:b/>
                <w:bCs/>
                <w:sz w:val="22"/>
                <w:szCs w:val="22"/>
              </w:rPr>
              <w:t xml:space="preserve"> и </w:t>
            </w:r>
            <w:proofErr w:type="spellStart"/>
            <w:r w:rsidRPr="00076C59">
              <w:rPr>
                <w:rFonts w:ascii="Times New Roman" w:eastAsia="Times New Roman" w:hAnsi="Times New Roman"/>
                <w:b/>
                <w:bCs/>
                <w:sz w:val="22"/>
                <w:szCs w:val="22"/>
              </w:rPr>
              <w:t>активности</w:t>
            </w:r>
            <w:proofErr w:type="spellEnd"/>
            <w:r w:rsidRPr="00076C59">
              <w:rPr>
                <w:rFonts w:ascii="Times New Roman" w:eastAsia="Times New Roman" w:hAnsi="Times New Roman"/>
                <w:b/>
                <w:bCs/>
                <w:sz w:val="22"/>
                <w:szCs w:val="22"/>
              </w:rPr>
              <w:t xml:space="preserve"> </w:t>
            </w:r>
            <w:proofErr w:type="spellStart"/>
            <w:r w:rsidRPr="00076C59">
              <w:rPr>
                <w:rFonts w:ascii="Times New Roman" w:eastAsia="Times New Roman" w:hAnsi="Times New Roman"/>
                <w:b/>
                <w:bCs/>
                <w:sz w:val="22"/>
                <w:szCs w:val="22"/>
              </w:rPr>
              <w:t>професионалне</w:t>
            </w:r>
            <w:proofErr w:type="spellEnd"/>
            <w:r w:rsidRPr="00076C59">
              <w:rPr>
                <w:rFonts w:ascii="Times New Roman" w:eastAsia="Times New Roman" w:hAnsi="Times New Roman"/>
                <w:b/>
                <w:bCs/>
                <w:sz w:val="22"/>
                <w:szCs w:val="22"/>
              </w:rPr>
              <w:t xml:space="preserve"> </w:t>
            </w:r>
            <w:proofErr w:type="spellStart"/>
            <w:r w:rsidRPr="00076C59">
              <w:rPr>
                <w:rFonts w:ascii="Times New Roman" w:eastAsia="Times New Roman" w:hAnsi="Times New Roman"/>
                <w:b/>
                <w:bCs/>
                <w:sz w:val="22"/>
                <w:szCs w:val="22"/>
              </w:rPr>
              <w:t>рехабилитације</w:t>
            </w:r>
            <w:proofErr w:type="spellEnd"/>
          </w:p>
          <w:p w14:paraId="68559255" w14:textId="77777777" w:rsidR="00076C59" w:rsidRPr="00076C59" w:rsidRDefault="00076C59" w:rsidP="00076C59">
            <w:pPr>
              <w:rPr>
                <w:rFonts w:ascii="Times New Roman" w:eastAsia="Times New Roman" w:hAnsi="Times New Roman"/>
                <w:b/>
                <w:sz w:val="24"/>
                <w:szCs w:val="24"/>
                <w:lang w:val="sr-Cyrl-RS"/>
              </w:rPr>
            </w:pPr>
          </w:p>
          <w:p w14:paraId="35DBBA6B" w14:textId="77777777" w:rsidR="00076C59" w:rsidRPr="00076C59" w:rsidRDefault="00076C59" w:rsidP="00076C59">
            <w:pPr>
              <w:jc w:val="center"/>
              <w:rPr>
                <w:rFonts w:ascii="Times New Roman" w:eastAsia="Times New Roman" w:hAnsi="Times New Roman"/>
                <w:bCs/>
                <w:sz w:val="22"/>
                <w:szCs w:val="22"/>
                <w:lang w:val="sr-Cyrl-RS"/>
              </w:rPr>
            </w:pPr>
            <w:r w:rsidRPr="00076C59">
              <w:rPr>
                <w:rFonts w:ascii="Times New Roman" w:eastAsia="Times New Roman" w:hAnsi="Times New Roman"/>
                <w:bCs/>
                <w:sz w:val="22"/>
                <w:szCs w:val="22"/>
                <w:lang w:val="sr-Cyrl-RS"/>
              </w:rPr>
              <w:t>Члан 1.</w:t>
            </w:r>
          </w:p>
          <w:p w14:paraId="498B7828" w14:textId="2DA1B646" w:rsidR="00076C59" w:rsidRPr="00076C59" w:rsidRDefault="00076C59" w:rsidP="00076C59">
            <w:pPr>
              <w:ind w:firstLine="630"/>
              <w:rPr>
                <w:rFonts w:ascii="Times New Roman" w:hAnsi="Times New Roman"/>
                <w:noProof/>
                <w:sz w:val="22"/>
                <w:szCs w:val="22"/>
                <w:lang w:val="sr-Cyrl-RS"/>
              </w:rPr>
            </w:pPr>
            <w:r w:rsidRPr="00076C59">
              <w:rPr>
                <w:rFonts w:ascii="Times New Roman" w:hAnsi="Times New Roman"/>
                <w:noProof/>
                <w:sz w:val="22"/>
                <w:szCs w:val="22"/>
              </w:rPr>
              <w:t>Овим правилником уређују се ближи услови, критеријуми и стандарди за спровођење мера и активности професионалне рехабилитације особа са инвалидитетом</w:t>
            </w:r>
            <w:r w:rsidRPr="00076C59">
              <w:rPr>
                <w:rFonts w:ascii="Times New Roman" w:hAnsi="Times New Roman"/>
                <w:noProof/>
                <w:sz w:val="22"/>
                <w:szCs w:val="22"/>
                <w:lang w:val="sr-Cyrl-RS"/>
              </w:rPr>
              <w:t xml:space="preserve">, КАО И ОБРАСЦЕ ЗАХТЕВА ЗА ИЗДАВАЊЕ ДОЗВОЛЕ ЗА </w:t>
            </w:r>
            <w:r w:rsidR="00070266">
              <w:rPr>
                <w:rFonts w:ascii="Times New Roman" w:hAnsi="Times New Roman"/>
                <w:noProof/>
                <w:sz w:val="22"/>
                <w:szCs w:val="22"/>
                <w:lang w:val="sr-Cyrl-RS"/>
              </w:rPr>
              <w:t xml:space="preserve">ОБАВЉАЊЕ </w:t>
            </w:r>
            <w:r w:rsidRPr="00076C59">
              <w:rPr>
                <w:rFonts w:ascii="Times New Roman" w:hAnsi="Times New Roman"/>
                <w:noProof/>
                <w:sz w:val="22"/>
                <w:szCs w:val="22"/>
                <w:lang w:val="sr-Cyrl-RS"/>
              </w:rPr>
              <w:t xml:space="preserve">ДЕЛАТНОСТИ ПРЕДУЗЕЋА ЗА ПРОФЕСИОНАЛНУ РЕХАБИЛИТАЦИЈУ И ЗАПОШЉАВАЊЕ ОСОБА СА ИНВАЛИДИТЕТОМ И ЗАХТЕВА ЗА ОДОБРЕЊЕ </w:t>
            </w:r>
            <w:r w:rsidRPr="00076C59">
              <w:rPr>
                <w:rFonts w:ascii="Times New Roman" w:eastAsia="Times New Roman" w:hAnsi="Times New Roman"/>
                <w:sz w:val="22"/>
                <w:szCs w:val="22"/>
                <w:lang w:val="sr-Cyrl-RS"/>
              </w:rPr>
              <w:t xml:space="preserve">ЗА </w:t>
            </w:r>
            <w:r w:rsidR="00070266">
              <w:rPr>
                <w:rFonts w:ascii="Times New Roman" w:eastAsia="Times New Roman" w:hAnsi="Times New Roman"/>
                <w:sz w:val="22"/>
                <w:szCs w:val="22"/>
                <w:lang w:val="sr-Cyrl-RS"/>
              </w:rPr>
              <w:t>СПРОВОЂЕЊЕ</w:t>
            </w:r>
            <w:r w:rsidRPr="00076C59">
              <w:rPr>
                <w:rFonts w:ascii="Times New Roman" w:eastAsia="Times New Roman" w:hAnsi="Times New Roman"/>
                <w:sz w:val="22"/>
                <w:szCs w:val="22"/>
                <w:lang w:val="sr-Cyrl-RS"/>
              </w:rPr>
              <w:t xml:space="preserve"> МЕРА И АКТИВНОСТИ ПРОФЕСИОНАЛНЕ РЕХАБИЛИТАЦИЈЕ ОСОБА СА ИНВАЛИДИТЕТОМ И ДОКУМЕНТАЦИЈУ КОЈОМ СЕ ДОКАЗУЈЕ ИСПУЊЕНОСТ УСЛОВА</w:t>
            </w:r>
            <w:r w:rsidRPr="00076C59">
              <w:rPr>
                <w:rFonts w:ascii="Times New Roman" w:hAnsi="Times New Roman"/>
                <w:noProof/>
                <w:sz w:val="22"/>
                <w:szCs w:val="22"/>
                <w:lang w:val="sr-Cyrl-RS"/>
              </w:rPr>
              <w:t>.</w:t>
            </w:r>
          </w:p>
          <w:p w14:paraId="068D75D8" w14:textId="77777777" w:rsidR="00076C59" w:rsidRPr="00076C59" w:rsidRDefault="00076C59" w:rsidP="00076C59">
            <w:pPr>
              <w:rPr>
                <w:rFonts w:ascii="Times New Roman" w:eastAsia="Times New Roman" w:hAnsi="Times New Roman"/>
                <w:b/>
                <w:sz w:val="24"/>
                <w:szCs w:val="24"/>
                <w:lang w:val="sr-Cyrl-RS"/>
              </w:rPr>
            </w:pPr>
          </w:p>
          <w:p w14:paraId="7BEE94BD" w14:textId="77777777" w:rsidR="00076C59" w:rsidRPr="00076C59" w:rsidRDefault="00076C59" w:rsidP="00076C59">
            <w:pPr>
              <w:jc w:val="center"/>
              <w:rPr>
                <w:rFonts w:ascii="Times New Roman" w:hAnsi="Times New Roman"/>
                <w:noProof/>
                <w:sz w:val="22"/>
                <w:szCs w:val="22"/>
                <w:lang w:val="sr-Cyrl-RS"/>
              </w:rPr>
            </w:pPr>
            <w:r w:rsidRPr="00076C59">
              <w:rPr>
                <w:rFonts w:ascii="Times New Roman" w:hAnsi="Times New Roman"/>
                <w:noProof/>
                <w:sz w:val="22"/>
                <w:szCs w:val="22"/>
                <w:lang w:val="sr-Cyrl-RS"/>
              </w:rPr>
              <w:lastRenderedPageBreak/>
              <w:t>ЧЛАН 15А.</w:t>
            </w:r>
          </w:p>
          <w:p w14:paraId="0ACD1C7C" w14:textId="77777777" w:rsidR="00076C59" w:rsidRPr="00076C59" w:rsidRDefault="00076C59" w:rsidP="00076C59">
            <w:pPr>
              <w:ind w:firstLine="630"/>
              <w:rPr>
                <w:rFonts w:ascii="Times New Roman" w:eastAsia="Times New Roman" w:hAnsi="Times New Roman"/>
                <w:sz w:val="22"/>
                <w:szCs w:val="22"/>
                <w:lang w:val="sr-Cyrl-RS"/>
              </w:rPr>
            </w:pPr>
            <w:r w:rsidRPr="00076C59">
              <w:rPr>
                <w:rFonts w:ascii="Times New Roman" w:hAnsi="Times New Roman"/>
                <w:noProof/>
                <w:sz w:val="22"/>
                <w:szCs w:val="22"/>
                <w:lang w:val="sr-Cyrl-RS"/>
              </w:rPr>
              <w:t xml:space="preserve"> ОДОБРЕЊЕ </w:t>
            </w:r>
            <w:r w:rsidRPr="00076C59">
              <w:rPr>
                <w:rFonts w:ascii="Times New Roman" w:eastAsia="Times New Roman" w:hAnsi="Times New Roman"/>
                <w:sz w:val="22"/>
                <w:szCs w:val="22"/>
                <w:lang w:val="sr-Cyrl-RS"/>
              </w:rPr>
              <w:t>ЗА СПРОВОЂЕЊЕ МЕРА И АКТИВНОСТИ ПРОФЕСИОНАЛНЕ РЕХАБИЛИТАЦИЈЕ ОСОБА СА ИНВАЛИДИТЕТОМ ИЗДАЈЕ СЕ РЕШЕЊЕМ, А НА ОСНОВУ ПОДНЕТОГ ЗАХТЕВА И ПРИЛОЖЕНЕ ДОКУМЕНТАЦИЈЕ КОЈОМ СЕ ДОКАЗУЈЕ ИСПУЊЕНОСТ УСЛОВА ПРОПИСАНИХ ЗАКОНОМ О ПРОФЕСИОНАЛНОЈ РЕХАБИЛИТАЦИЈИ И ЗАПОШЉАВАЊУ ОСОБА СА ИНВАЛИДИТЕТОМ</w:t>
            </w:r>
            <w:r w:rsidRPr="00076C59">
              <w:rPr>
                <w:rFonts w:ascii="Times New Roman" w:eastAsia="Times New Roman" w:hAnsi="Times New Roman"/>
                <w:sz w:val="22"/>
                <w:szCs w:val="22"/>
              </w:rPr>
              <w:t xml:space="preserve"> </w:t>
            </w:r>
            <w:r w:rsidRPr="00076C59">
              <w:rPr>
                <w:rFonts w:ascii="Times New Roman" w:eastAsia="Times New Roman" w:hAnsi="Times New Roman"/>
                <w:sz w:val="22"/>
                <w:szCs w:val="22"/>
                <w:lang w:val="sr-Cyrl-RS"/>
              </w:rPr>
              <w:t>И ОВИМ ПРАВИЛНИКОМ.</w:t>
            </w:r>
          </w:p>
          <w:p w14:paraId="79CA8467" w14:textId="77777777" w:rsidR="00076C59" w:rsidRPr="00076C59" w:rsidRDefault="00076C59" w:rsidP="00076C59">
            <w:pPr>
              <w:ind w:firstLine="630"/>
              <w:rPr>
                <w:rFonts w:ascii="Times New Roman" w:hAnsi="Times New Roman"/>
                <w:bCs/>
                <w:sz w:val="22"/>
                <w:szCs w:val="22"/>
                <w:lang w:val="sr-Cyrl-RS"/>
              </w:rPr>
            </w:pPr>
            <w:r w:rsidRPr="00076C59">
              <w:rPr>
                <w:rFonts w:ascii="Times New Roman" w:eastAsia="Times New Roman" w:hAnsi="Times New Roman"/>
                <w:sz w:val="22"/>
                <w:szCs w:val="22"/>
                <w:lang w:val="sr-Cyrl-RS"/>
              </w:rPr>
              <w:t xml:space="preserve">ЗАХТЕВ ИЗ СТАВА 1. ОВОГ ЧЛАНА ПОДНОСИ СЕ НА ОБРАСЦУ </w:t>
            </w:r>
            <w:r w:rsidRPr="00076C59">
              <w:rPr>
                <w:rFonts w:ascii="Times New Roman" w:hAnsi="Times New Roman"/>
                <w:bCs/>
                <w:sz w:val="22"/>
                <w:szCs w:val="22"/>
                <w:lang w:val="sr-Cyrl-RS"/>
              </w:rPr>
              <w:t>КОЈИ ЈЕ ОДШТАМПАН УЗ ОВАЈ ПРАВИЛНИК И ЧИНИ ЊЕГОВ САСТАВНИ ДЕО (ПРИЛОГ 1).</w:t>
            </w:r>
          </w:p>
          <w:p w14:paraId="69466EEF" w14:textId="77777777" w:rsidR="00076C59" w:rsidRPr="00076C59" w:rsidRDefault="00076C59" w:rsidP="00076C59">
            <w:pPr>
              <w:ind w:firstLine="630"/>
              <w:rPr>
                <w:rFonts w:ascii="Times New Roman" w:hAnsi="Times New Roman"/>
                <w:noProof/>
                <w:sz w:val="22"/>
                <w:szCs w:val="22"/>
                <w:lang w:val="sr-Cyrl-RS"/>
              </w:rPr>
            </w:pPr>
            <w:r w:rsidRPr="00076C59">
              <w:rPr>
                <w:rFonts w:ascii="Times New Roman" w:hAnsi="Times New Roman"/>
                <w:bCs/>
                <w:sz w:val="22"/>
                <w:szCs w:val="22"/>
                <w:lang w:val="sr-Cyrl-RS"/>
              </w:rPr>
              <w:t>ПОДНОСИЛАЦ ЗАХТЕВА</w:t>
            </w:r>
            <w:r w:rsidRPr="00076C59">
              <w:rPr>
                <w:rFonts w:ascii="Times New Roman" w:hAnsi="Times New Roman"/>
                <w:noProof/>
                <w:sz w:val="22"/>
                <w:szCs w:val="22"/>
                <w:lang w:val="sr-Cyrl-RS"/>
              </w:rPr>
              <w:t xml:space="preserve">, УЗ ЗАХТЕВ ЗА ОДОБРЕЊЕ ИЗ СТАВА 1. ОВОГ ЧЛАНА, ПРИЛАЖЕ ДОКАЗЕ О ИСПУЊАВАЊУ ПРОПИСАНИХ УСЛОВА ИЗ ЗАКОНА О ПРОФЕСИОНАЛНОЈ РЕХАБИЛИТАЦИЈИ И ЗАПОШЉАВАЊУ ОСОБА СА ИНВАЛИДИТЕТОМ И ОВОГ ПРАВИЛНИКА, И ТО: </w:t>
            </w:r>
          </w:p>
          <w:p w14:paraId="4E1AA90E" w14:textId="77777777" w:rsidR="00076C59" w:rsidRPr="0022613D" w:rsidRDefault="00076C59" w:rsidP="00076C59">
            <w:pPr>
              <w:numPr>
                <w:ilvl w:val="0"/>
                <w:numId w:val="11"/>
              </w:numPr>
              <w:ind w:left="0" w:firstLine="873"/>
              <w:contextualSpacing/>
              <w:rPr>
                <w:rFonts w:ascii="Times New Roman" w:hAnsi="Times New Roman"/>
                <w:noProof/>
                <w:sz w:val="22"/>
                <w:szCs w:val="22"/>
                <w:lang w:val="sr-Cyrl-RS"/>
              </w:rPr>
            </w:pPr>
            <w:r w:rsidRPr="0022613D">
              <w:rPr>
                <w:rFonts w:ascii="Times New Roman" w:hAnsi="Times New Roman"/>
                <w:noProof/>
                <w:sz w:val="22"/>
                <w:szCs w:val="22"/>
                <w:lang w:val="sr-Cyrl-RS"/>
              </w:rPr>
              <w:t xml:space="preserve">ПРОГРАМ ОБУКЕ ЗА ОСОБЕ СА ИНВАЛИДТЕТОМ; </w:t>
            </w:r>
          </w:p>
          <w:p w14:paraId="6FD45CF1" w14:textId="6A571FE5" w:rsidR="00076C59" w:rsidRPr="0022613D" w:rsidRDefault="00076C59" w:rsidP="00076C59">
            <w:pPr>
              <w:numPr>
                <w:ilvl w:val="0"/>
                <w:numId w:val="11"/>
              </w:numPr>
              <w:ind w:left="0" w:firstLine="873"/>
              <w:contextualSpacing/>
              <w:rPr>
                <w:rFonts w:ascii="Times New Roman" w:hAnsi="Times New Roman"/>
                <w:noProof/>
                <w:sz w:val="22"/>
                <w:szCs w:val="22"/>
                <w:lang w:val="sr-Cyrl-RS"/>
              </w:rPr>
            </w:pPr>
            <w:r w:rsidRPr="0022613D">
              <w:rPr>
                <w:rFonts w:ascii="Times New Roman" w:hAnsi="Times New Roman"/>
                <w:noProof/>
                <w:sz w:val="22"/>
                <w:szCs w:val="22"/>
                <w:lang w:val="sr-Cyrl-RS"/>
              </w:rPr>
              <w:t>Ф</w:t>
            </w:r>
            <w:r w:rsidR="00070266">
              <w:rPr>
                <w:rFonts w:ascii="Times New Roman" w:hAnsi="Times New Roman"/>
                <w:noProof/>
                <w:sz w:val="22"/>
                <w:szCs w:val="22"/>
                <w:lang w:val="sr-Cyrl-RS"/>
              </w:rPr>
              <w:t>ОТОКОПИЈЕ ДИПЛОМА СТРУЧНИХ ЛИЦА</w:t>
            </w:r>
            <w:r w:rsidRPr="0022613D">
              <w:rPr>
                <w:rFonts w:ascii="Times New Roman" w:hAnsi="Times New Roman"/>
                <w:noProof/>
                <w:sz w:val="22"/>
                <w:szCs w:val="22"/>
                <w:lang w:val="sr-Cyrl-RS"/>
              </w:rPr>
              <w:t xml:space="preserve"> ЗА ПРАЋЕЊЕ/СПРОВОЂЕЊЕ МЕРА И АКТИВНОСТИ ПРОФЕСИОНАЛНЕ РЕХАБИЛИТАЦИЈЕ; </w:t>
            </w:r>
          </w:p>
          <w:p w14:paraId="40FE881B" w14:textId="77777777" w:rsidR="00076C59" w:rsidRPr="00076C59" w:rsidRDefault="00076C59" w:rsidP="00076C59">
            <w:pPr>
              <w:numPr>
                <w:ilvl w:val="0"/>
                <w:numId w:val="11"/>
              </w:numPr>
              <w:ind w:left="0" w:firstLine="885"/>
              <w:contextualSpacing/>
              <w:rPr>
                <w:rFonts w:ascii="Times New Roman" w:hAnsi="Times New Roman"/>
                <w:noProof/>
                <w:sz w:val="22"/>
                <w:szCs w:val="22"/>
                <w:lang w:val="sr-Cyrl-RS"/>
              </w:rPr>
            </w:pPr>
            <w:r w:rsidRPr="00076C59">
              <w:rPr>
                <w:rFonts w:ascii="Times New Roman" w:hAnsi="Times New Roman"/>
                <w:noProof/>
                <w:sz w:val="22"/>
                <w:szCs w:val="22"/>
                <w:lang w:val="sr-Cyrl-RS"/>
              </w:rPr>
              <w:t xml:space="preserve">БИОГРАФИЈЕ СТРУЧНИХ ЛИЦА СА ДОКАЗОМ ДА ПОСЕДУЈУ ИСКУСТВО У РАДУ СА ОСОБАМА СА ИНВАЛИДИТЕТОМ; </w:t>
            </w:r>
          </w:p>
          <w:p w14:paraId="7FB845B4" w14:textId="77777777" w:rsidR="00076C59" w:rsidRPr="00070266" w:rsidRDefault="00076C59" w:rsidP="00076C59">
            <w:pPr>
              <w:numPr>
                <w:ilvl w:val="0"/>
                <w:numId w:val="11"/>
              </w:numPr>
              <w:ind w:left="0" w:firstLine="885"/>
              <w:contextualSpacing/>
              <w:rPr>
                <w:rFonts w:ascii="Times New Roman" w:hAnsi="Times New Roman"/>
                <w:noProof/>
                <w:sz w:val="22"/>
                <w:szCs w:val="22"/>
                <w:lang w:val="sr-Cyrl-RS"/>
              </w:rPr>
            </w:pPr>
            <w:r w:rsidRPr="00070266">
              <w:rPr>
                <w:rFonts w:ascii="Times New Roman" w:hAnsi="Times New Roman"/>
                <w:noProof/>
                <w:sz w:val="22"/>
                <w:szCs w:val="22"/>
                <w:lang w:val="sr-Cyrl-RS"/>
              </w:rPr>
              <w:t xml:space="preserve">ПРЕДЛОГ УГОВОРА О РАДНОМ АНГАЖОВАЊУ КОЈИ ПОСТАЈЕ ОПЕРАТИВАН ДАНОМ ПОЧЕТКА ИЗВОЂЕЊА ОБУКЕ ЗА СТРУЧНА ЛИЦА, УКОЛИКО ОНА ВЕЋ НИСУ ЗАПОСЛЕНА ИЛИ РАДНО   АНГАЖОВАНА И ПРИЈАВЉЕНА НА ОБАВЕЗНО СОЦИЈАЛНО ОСИГУРАЊЕ. </w:t>
            </w:r>
          </w:p>
          <w:p w14:paraId="5B56F8AF" w14:textId="77777777" w:rsidR="00076C59" w:rsidRPr="00070266" w:rsidRDefault="00076C59" w:rsidP="00076C59">
            <w:pPr>
              <w:numPr>
                <w:ilvl w:val="0"/>
                <w:numId w:val="11"/>
              </w:numPr>
              <w:ind w:left="0" w:firstLine="885"/>
              <w:contextualSpacing/>
              <w:rPr>
                <w:rFonts w:ascii="Times New Roman" w:hAnsi="Times New Roman"/>
                <w:noProof/>
                <w:sz w:val="22"/>
                <w:szCs w:val="22"/>
                <w:lang w:val="sr-Cyrl-RS"/>
              </w:rPr>
            </w:pPr>
            <w:r w:rsidRPr="00070266">
              <w:rPr>
                <w:rFonts w:ascii="Times New Roman" w:hAnsi="Times New Roman"/>
                <w:noProof/>
                <w:sz w:val="22"/>
                <w:szCs w:val="22"/>
                <w:lang w:val="sr-Cyrl-RS"/>
              </w:rPr>
              <w:t>ФОТОКОПИЈЕ ДИПЛОМЕ ПРЕДАВАЧА И НАСТАВНИКА ПРАКТИЧНЕ НАСТАВЕ;</w:t>
            </w:r>
          </w:p>
          <w:p w14:paraId="328F39CD" w14:textId="77777777" w:rsidR="00076C59" w:rsidRPr="00070266" w:rsidRDefault="00076C59" w:rsidP="00076C59">
            <w:pPr>
              <w:numPr>
                <w:ilvl w:val="0"/>
                <w:numId w:val="11"/>
              </w:numPr>
              <w:ind w:left="0" w:firstLine="885"/>
              <w:contextualSpacing/>
              <w:rPr>
                <w:rFonts w:ascii="Times New Roman" w:hAnsi="Times New Roman"/>
                <w:noProof/>
                <w:sz w:val="22"/>
                <w:szCs w:val="22"/>
                <w:lang w:val="sr-Cyrl-RS"/>
              </w:rPr>
            </w:pPr>
            <w:r w:rsidRPr="00070266">
              <w:rPr>
                <w:rFonts w:ascii="Times New Roman" w:hAnsi="Times New Roman"/>
                <w:noProof/>
                <w:sz w:val="22"/>
                <w:szCs w:val="22"/>
                <w:lang w:val="sr-Cyrl-RS"/>
              </w:rPr>
              <w:t>БИОГРАФИЈЕ ПРЕДАВАЧА И НАСТАВНИКА ПРАКТИЧНЕ НАСТАВЕ СА ДОКАЗОМ ДА ПОСЕДУЈУ ИСКУСТВО У РАДУ СА ОСОБАМА СА ИНВАЛИДИТЕТОМ;</w:t>
            </w:r>
          </w:p>
          <w:p w14:paraId="3BA93A5A" w14:textId="77777777" w:rsidR="00076C59" w:rsidRPr="00070266" w:rsidRDefault="00076C59" w:rsidP="00076C59">
            <w:pPr>
              <w:numPr>
                <w:ilvl w:val="0"/>
                <w:numId w:val="11"/>
              </w:numPr>
              <w:ind w:left="-120" w:firstLine="993"/>
              <w:contextualSpacing/>
              <w:rPr>
                <w:rFonts w:ascii="Times New Roman" w:hAnsi="Times New Roman"/>
                <w:noProof/>
                <w:sz w:val="22"/>
                <w:szCs w:val="22"/>
                <w:lang w:val="sr-Cyrl-RS"/>
              </w:rPr>
            </w:pPr>
            <w:r w:rsidRPr="00070266">
              <w:rPr>
                <w:rFonts w:ascii="Times New Roman" w:hAnsi="Times New Roman"/>
                <w:noProof/>
                <w:sz w:val="22"/>
                <w:szCs w:val="22"/>
                <w:lang w:val="sr-Cyrl-RS"/>
              </w:rPr>
              <w:t>ПРЕДЛОГ УГОВОРА О РАДНОМ АНГАЖОВАЊУ КОЈИ ПОСТАЈЕ ОПЕРАТИВАН ДАНОМ ПОЧЕТКА ИЗВОЂЕЊА ОБУКЕ ЗА ПРЕДАВАЧЕ И НАСТАВНИКЕ ПРАКТИЧНЕ НАСТАВЕ, УКОЛИКО ПРЕДАВАЧИ И НАСТАВНИЦИ ПРАКТИЧНЕ НАСТАВЕ ВЕЋ НИСУ ЗАПОСЛЕНИ ИЛИ РАДНО АНГАЖОВАНА И ПРИЈАВЉЕНА НА ОБАВЕЗНО СОЦИЈАЛНО ОСИГУРАЊЕ.</w:t>
            </w:r>
          </w:p>
          <w:p w14:paraId="6630501B" w14:textId="77777777" w:rsidR="00076C59" w:rsidRPr="00076C59" w:rsidRDefault="00076C59" w:rsidP="00076C59">
            <w:pPr>
              <w:numPr>
                <w:ilvl w:val="0"/>
                <w:numId w:val="11"/>
              </w:numPr>
              <w:ind w:left="0" w:firstLine="885"/>
              <w:contextualSpacing/>
              <w:rPr>
                <w:rFonts w:ascii="Times New Roman" w:hAnsi="Times New Roman"/>
                <w:noProof/>
                <w:sz w:val="22"/>
                <w:szCs w:val="22"/>
                <w:lang w:val="sr-Cyrl-RS"/>
              </w:rPr>
            </w:pPr>
            <w:r w:rsidRPr="00076C59">
              <w:rPr>
                <w:rFonts w:ascii="Times New Roman" w:hAnsi="Times New Roman"/>
                <w:noProof/>
                <w:sz w:val="22"/>
                <w:szCs w:val="22"/>
                <w:lang w:val="sr-Cyrl-RS"/>
              </w:rPr>
              <w:t>ДОКАЗ О ОСНОВУ ПРАВА КОРИШЋЕЊА ОБЈЕКТА/ОБЈЕКАТА, ОДНОСНО ПРОСТОРА У КОМЕ ЋЕ СЕ СПРОВОДИТИ ТЕОРИЈСКА И ПРАКТИЧНА  ОБУКА УКОЛИКО ПОДНОСИЛАЦ ЗАХТЕВА НИЈЕ ВЛАСНИК ОБЈЕКТА/ОБЈЕКАТА, ОДНОСНО ТОГ ПРОСТОРА (УГОВОР ИЛИ ПРЕДУГОВОР О ЗАКУПУ);</w:t>
            </w:r>
          </w:p>
          <w:p w14:paraId="667E0B99" w14:textId="77777777" w:rsidR="00076C59" w:rsidRPr="00070266" w:rsidRDefault="00076C59" w:rsidP="00076C59">
            <w:pPr>
              <w:numPr>
                <w:ilvl w:val="0"/>
                <w:numId w:val="11"/>
              </w:numPr>
              <w:ind w:left="0" w:firstLine="885"/>
              <w:contextualSpacing/>
              <w:rPr>
                <w:rFonts w:ascii="Times New Roman" w:hAnsi="Times New Roman"/>
                <w:noProof/>
                <w:sz w:val="22"/>
                <w:szCs w:val="22"/>
                <w:lang w:val="sr-Cyrl-RS"/>
              </w:rPr>
            </w:pPr>
            <w:r w:rsidRPr="00070266">
              <w:rPr>
                <w:rFonts w:ascii="Times New Roman" w:hAnsi="Times New Roman"/>
                <w:noProof/>
                <w:sz w:val="22"/>
                <w:szCs w:val="22"/>
                <w:lang w:val="sr-Cyrl-RS"/>
              </w:rPr>
              <w:t xml:space="preserve">ДОКАЗ О ОСНОВУ ПРАВА КОРИШЋЕЊА ИНВЕНТАРА, ОПРЕМЕ И НАСТАВНИХ СРЕДСТАВА ЗА СПРОВОЂЕЊЕ МЕРА И АКТИВНОСТИ ПРОФЕСИОНАЛНЕ РЕХАБИЛИТАЦИЈЕ ПО ПРОГРАМУ ОБУКЕ. </w:t>
            </w:r>
          </w:p>
          <w:p w14:paraId="0C8FED16" w14:textId="77777777" w:rsidR="00076C59" w:rsidRPr="00070266" w:rsidRDefault="00076C59" w:rsidP="00076C59">
            <w:pPr>
              <w:numPr>
                <w:ilvl w:val="0"/>
                <w:numId w:val="11"/>
              </w:numPr>
              <w:ind w:left="0" w:firstLine="885"/>
              <w:contextualSpacing/>
              <w:rPr>
                <w:rFonts w:ascii="Times New Roman" w:hAnsi="Times New Roman"/>
                <w:noProof/>
                <w:sz w:val="22"/>
                <w:szCs w:val="22"/>
                <w:lang w:val="sr-Cyrl-RS"/>
              </w:rPr>
            </w:pPr>
            <w:r w:rsidRPr="00070266">
              <w:rPr>
                <w:rFonts w:ascii="Times New Roman" w:hAnsi="Times New Roman"/>
                <w:noProof/>
                <w:sz w:val="22"/>
                <w:szCs w:val="22"/>
                <w:lang w:val="sr-Cyrl-RS"/>
              </w:rPr>
              <w:t>ДОКАЗ О ИСПУЊЕНОСТИ УСЛОВА У ПОГЛЕДУ ПРОСТОРА, ОПРЕМЕ И НАСТАВНИХ СРЕДСТАВА;</w:t>
            </w:r>
          </w:p>
          <w:p w14:paraId="08872C2E" w14:textId="77777777" w:rsidR="00076C59" w:rsidRPr="00070266" w:rsidRDefault="00076C59" w:rsidP="00076C59">
            <w:pPr>
              <w:numPr>
                <w:ilvl w:val="0"/>
                <w:numId w:val="11"/>
              </w:numPr>
              <w:ind w:left="0" w:firstLine="885"/>
              <w:contextualSpacing/>
              <w:rPr>
                <w:rFonts w:ascii="Times New Roman" w:hAnsi="Times New Roman"/>
                <w:noProof/>
                <w:sz w:val="22"/>
                <w:szCs w:val="22"/>
                <w:lang w:val="sr-Cyrl-RS"/>
              </w:rPr>
            </w:pPr>
            <w:r w:rsidRPr="00070266">
              <w:rPr>
                <w:rFonts w:ascii="Times New Roman" w:hAnsi="Times New Roman"/>
                <w:noProof/>
                <w:sz w:val="22"/>
                <w:szCs w:val="22"/>
                <w:lang w:val="sr-Cyrl-RS"/>
              </w:rPr>
              <w:t>ФОТОКОПИЈА ДОКАЗА О ПЛАЋАЊУ РЕПУБЛИЧКЕ АДМИНИСТРАТИВНЕ ТАКСЕ.</w:t>
            </w:r>
          </w:p>
          <w:p w14:paraId="44B68341" w14:textId="77777777" w:rsidR="00076C59" w:rsidRPr="00070266" w:rsidRDefault="00076C59" w:rsidP="00076C59">
            <w:pPr>
              <w:ind w:firstLine="630"/>
              <w:rPr>
                <w:rFonts w:ascii="Times New Roman" w:hAnsi="Times New Roman"/>
                <w:noProof/>
                <w:sz w:val="22"/>
                <w:szCs w:val="22"/>
                <w:lang w:val="sr-Cyrl-RS"/>
              </w:rPr>
            </w:pPr>
            <w:r w:rsidRPr="00070266">
              <w:rPr>
                <w:rFonts w:ascii="Times New Roman" w:hAnsi="Times New Roman"/>
                <w:noProof/>
                <w:sz w:val="22"/>
                <w:szCs w:val="22"/>
                <w:lang w:val="sr-Cyrl-RS"/>
              </w:rPr>
              <w:t>МИНИСТАРСТВО НАДЛЕЖНО ЗА ПОСЛОВЕ ЗАПОШЉАВАЊА ПО СЛУЖБЕНОЈ ДУЖНОСТИ ВРШИ ПРОВЕРУ ПОДАТАКА И ПРИБАВЉА ДОКУМЕНТА У ПОСТУПКУ ИЗДАВАЊА ОДОБРЕЊА ИЗ СТАВА 1, ОВОГ ЧЛАНА, УКОЛИКО ПОДНОСИЛАЦ ЗАХТЕВА ИЗЈАВИ ДА НЕЋЕ САМ ПРИБАВЉАТИ И ДОСТАВЉАТИ ОДРЕЂЕНЕ ПОДАТКЕ, И ТО:</w:t>
            </w:r>
          </w:p>
          <w:p w14:paraId="28D62457" w14:textId="77777777" w:rsidR="00076C59" w:rsidRPr="00070266" w:rsidRDefault="00076C59" w:rsidP="00076C59">
            <w:pPr>
              <w:numPr>
                <w:ilvl w:val="0"/>
                <w:numId w:val="22"/>
              </w:numPr>
              <w:ind w:left="-120" w:firstLine="828"/>
              <w:contextualSpacing/>
              <w:rPr>
                <w:rFonts w:ascii="Times New Roman" w:eastAsia="Times New Roman" w:hAnsi="Times New Roman"/>
                <w:sz w:val="22"/>
                <w:szCs w:val="22"/>
                <w:lang w:val="sr-Cyrl-RS"/>
              </w:rPr>
            </w:pPr>
            <w:r w:rsidRPr="00070266">
              <w:rPr>
                <w:rFonts w:ascii="Times New Roman" w:eastAsia="Times New Roman" w:hAnsi="Times New Roman"/>
                <w:sz w:val="22"/>
                <w:szCs w:val="22"/>
                <w:lang w:val="sr-Cyrl-RS"/>
              </w:rPr>
              <w:t>ПОДАТКЕ О ОСНОВУ ПРАВА КОРИШЋЕЊА ОБЈЕКТА/ОБЈЕКАТА, ОДНОСНО ПРОСТОРА У КОМЕ ЋЕ СЕ СПРОВОДИТИ ОБУКА УКОЛИКО ЈЕ ОБЈЕКАТ, ОДНОСНО ПРОСТОР У ВЛАСНИШТВУ ПОДНОСИОЦА ЗАХТЕВА;</w:t>
            </w:r>
          </w:p>
          <w:p w14:paraId="3A3CDB46" w14:textId="77777777" w:rsidR="00076C59" w:rsidRPr="00070266" w:rsidRDefault="00076C59" w:rsidP="00076C59">
            <w:pPr>
              <w:numPr>
                <w:ilvl w:val="0"/>
                <w:numId w:val="22"/>
              </w:numPr>
              <w:ind w:left="-120" w:firstLine="828"/>
              <w:contextualSpacing/>
              <w:rPr>
                <w:rFonts w:ascii="Times New Roman" w:eastAsia="Times New Roman" w:hAnsi="Times New Roman"/>
                <w:sz w:val="22"/>
                <w:szCs w:val="22"/>
                <w:lang w:val="sr-Cyrl-RS"/>
              </w:rPr>
            </w:pPr>
            <w:r w:rsidRPr="00070266">
              <w:rPr>
                <w:rFonts w:ascii="Times New Roman" w:hAnsi="Times New Roman"/>
                <w:noProof/>
                <w:sz w:val="22"/>
                <w:szCs w:val="22"/>
                <w:lang w:val="en-GB"/>
              </w:rPr>
              <w:t>МИШЉЕЊЕ ОРГАНА НАДЛЕЖНОГ ЗА ПОСЛОВЕ БЕЗБЕДНОСТИ И ЗДРАВЉА НА РАДУ НА ПРОГРАМ ОБУКЕ</w:t>
            </w:r>
            <w:r w:rsidRPr="00070266">
              <w:rPr>
                <w:rFonts w:ascii="Times New Roman" w:hAnsi="Times New Roman"/>
                <w:noProof/>
                <w:sz w:val="22"/>
                <w:szCs w:val="22"/>
                <w:lang w:val="sr-Cyrl-RS"/>
              </w:rPr>
              <w:t>;</w:t>
            </w:r>
          </w:p>
          <w:p w14:paraId="4BB4D2B6" w14:textId="77777777" w:rsidR="00076C59" w:rsidRPr="00070266" w:rsidRDefault="00076C59" w:rsidP="00076C59">
            <w:pPr>
              <w:numPr>
                <w:ilvl w:val="0"/>
                <w:numId w:val="22"/>
              </w:numPr>
              <w:ind w:left="-120" w:firstLine="828"/>
              <w:contextualSpacing/>
              <w:rPr>
                <w:rFonts w:ascii="Times New Roman" w:eastAsia="Times New Roman" w:hAnsi="Times New Roman"/>
                <w:sz w:val="22"/>
                <w:szCs w:val="22"/>
                <w:lang w:val="sr-Cyrl-RS"/>
              </w:rPr>
            </w:pPr>
            <w:r w:rsidRPr="00070266">
              <w:rPr>
                <w:rFonts w:ascii="Times New Roman" w:hAnsi="Times New Roman"/>
                <w:noProof/>
                <w:sz w:val="22"/>
                <w:szCs w:val="22"/>
                <w:lang w:val="en-GB"/>
              </w:rPr>
              <w:t>МИШЉЕЊЕ ОРГАНИЗАЦИЈЕ ЗА СТРУЧНО ОБРАЗОВАЊЕ ОДРАСЛИХ НА ПРОГРАМ ОБУКЕ</w:t>
            </w:r>
            <w:r w:rsidRPr="00070266">
              <w:rPr>
                <w:rFonts w:ascii="Times New Roman" w:hAnsi="Times New Roman"/>
                <w:noProof/>
                <w:sz w:val="22"/>
                <w:szCs w:val="22"/>
              </w:rPr>
              <w:t>.</w:t>
            </w:r>
          </w:p>
          <w:p w14:paraId="7304787D" w14:textId="4766CE54" w:rsidR="00076C59" w:rsidRPr="00076C59" w:rsidRDefault="00076C59" w:rsidP="00076C59">
            <w:pPr>
              <w:ind w:left="34" w:firstLine="851"/>
              <w:contextualSpacing/>
              <w:rPr>
                <w:rFonts w:ascii="Times New Roman" w:eastAsia="Times New Roman" w:hAnsi="Times New Roman"/>
                <w:sz w:val="22"/>
                <w:szCs w:val="22"/>
                <w:lang w:val="sr-Cyrl-RS"/>
              </w:rPr>
            </w:pPr>
            <w:r w:rsidRPr="00070266">
              <w:rPr>
                <w:rFonts w:ascii="Times New Roman" w:eastAsia="Times New Roman" w:hAnsi="Times New Roman"/>
                <w:bCs/>
                <w:sz w:val="22"/>
                <w:szCs w:val="22"/>
                <w:lang w:val="sr-Cyrl-RS"/>
              </w:rPr>
              <w:lastRenderedPageBreak/>
              <w:t xml:space="preserve">УКОЛИКО ЈЕ ПОДНОСИЛАЦ ЗАХТЕВА ИЗ СТАВА 1. ОВОГ ЧЛАНА ПРИЛИКОМ ПОДНОШЕЊА ЗАХТЕВА ИЗ ЧЛАНА 16А. ОВОГ ПРАВИЛНИКА И ПОЗИТИВНОГ РЕШАВАЊА ПО ТОМ ЗАХТЕВУ, ДОСТАВЉАО ДОКАЗЕ НАВЕДЕНЕ У СТАВУ 3. ТАЧ. 2) – </w:t>
            </w:r>
            <w:r w:rsidR="0026550F" w:rsidRPr="00070266">
              <w:rPr>
                <w:rFonts w:ascii="Times New Roman" w:eastAsia="Times New Roman" w:hAnsi="Times New Roman"/>
                <w:bCs/>
                <w:sz w:val="22"/>
                <w:szCs w:val="22"/>
                <w:lang w:val="sr-Cyrl-RS"/>
              </w:rPr>
              <w:t>10</w:t>
            </w:r>
            <w:r w:rsidRPr="00070266">
              <w:rPr>
                <w:rFonts w:ascii="Times New Roman" w:eastAsia="Times New Roman" w:hAnsi="Times New Roman"/>
                <w:bCs/>
                <w:sz w:val="22"/>
                <w:szCs w:val="22"/>
                <w:lang w:val="sr-Cyrl-RS"/>
              </w:rPr>
              <w:t xml:space="preserve">) ОВОГ ЧЛАНА, А НИЈЕ СЕ ДЕСИЛА НИКАКВА ПРОМЕНА У ОДНОСУ НА МОМЕНАТ ПОДНОШЕЊА ЗАХТЕВА ЗА ОБАВЉАЊЕ ДЕЛАТНОСТИ ПРЕДУЗЕЋА ЗА ПРОФЕСИОНАЛНУ РЕХАБИЛИТАЦИЈУ </w:t>
            </w:r>
            <w:r w:rsidRPr="00076C59">
              <w:rPr>
                <w:rFonts w:ascii="Times New Roman" w:eastAsia="Times New Roman" w:hAnsi="Times New Roman"/>
                <w:bCs/>
                <w:sz w:val="22"/>
                <w:szCs w:val="22"/>
                <w:lang w:val="sr-Cyrl-RS"/>
              </w:rPr>
              <w:t>И ЗАПОШЉАВАЊЕ ОСОБА СА ИНВАЛИДИТЕТОМ, НИЈЕ У ОБАВЕЗИ ДА ИСТЕ ДОКАЗЕ ДОСТАВЉА И У ОВОМ ПОСТУПКУ, АЛИ ЈЕ У ОБАВЕЗИ ДА НАЗНАЧИ ДА ЈЕ ОВЕ ДОКАЗЕ ДОСТАВИО ПРИЛИКОМ ПОДНОШЕЊА ЗАХТЕВА ИЗ ЧЛАНА 16А, КАО И ДА НАВЕДЕ БРОЈ ДОЗВОЛЕ КОЈА МУ ЈЕ ИЗДАТА.</w:t>
            </w:r>
          </w:p>
          <w:p w14:paraId="0D8F5497" w14:textId="77777777" w:rsidR="00076C59" w:rsidRPr="00076C59" w:rsidRDefault="00076C59" w:rsidP="00076C59">
            <w:pPr>
              <w:ind w:left="34" w:firstLine="567"/>
              <w:contextualSpacing/>
              <w:rPr>
                <w:rFonts w:ascii="Times New Roman" w:hAnsi="Times New Roman"/>
                <w:sz w:val="22"/>
                <w:szCs w:val="22"/>
                <w:lang w:val="sr-Cyrl-RS"/>
              </w:rPr>
            </w:pPr>
            <w:r w:rsidRPr="00076C59">
              <w:rPr>
                <w:rFonts w:ascii="Times New Roman" w:eastAsia="Times New Roman" w:hAnsi="Times New Roman"/>
                <w:bCs/>
                <w:sz w:val="22"/>
                <w:szCs w:val="22"/>
                <w:lang w:val="sr-Cyrl-RS"/>
              </w:rPr>
              <w:t xml:space="preserve">УКОЛИКО ПОДНОСИЛАЦ ЗАХТЕВА ЖЕЛИ ДА СЕ ПО ЊЕГОВОМ ЗАХТЕВУ ПОСТУПА У ОБЈЕДИЊЕНОМ ПОСТУПКУ МИНИСТАРСТВА НАДЛЕЖНОГ ЗА ПОСЛОВЕ ЗАПОШЉАВАЊА, </w:t>
            </w:r>
            <w:r w:rsidRPr="00076C59">
              <w:rPr>
                <w:rFonts w:ascii="Times New Roman" w:hAnsi="Times New Roman"/>
                <w:sz w:val="22"/>
                <w:szCs w:val="22"/>
                <w:lang w:val="sr-Cyrl-RS"/>
              </w:rPr>
              <w:t>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p>
          <w:p w14:paraId="10377E15" w14:textId="6F3A7DC2" w:rsidR="00B51CF5" w:rsidRDefault="0014095D" w:rsidP="0014095D">
            <w:pPr>
              <w:pStyle w:val="ListParagraph"/>
              <w:ind w:left="34" w:firstLine="851"/>
              <w:rPr>
                <w:rFonts w:ascii="Times New Roman" w:eastAsia="Times New Roman" w:hAnsi="Times New Roman"/>
                <w:bCs/>
                <w:sz w:val="22"/>
                <w:szCs w:val="22"/>
                <w:lang w:val="sr-Cyrl-RS"/>
              </w:rPr>
            </w:pPr>
            <w:r w:rsidRPr="007F75F5">
              <w:rPr>
                <w:rFonts w:ascii="Times New Roman" w:eastAsia="Times New Roman" w:hAnsi="Times New Roman"/>
                <w:bCs/>
                <w:sz w:val="22"/>
                <w:szCs w:val="22"/>
                <w:lang w:val="sr-Cyrl-RS"/>
              </w:rPr>
              <w:t>УКОЛИКО ЈЕ ПОДНОСИЛАЦ ЗАХТЕВА ИЗ СТАВА 1. ОВОГ ЧЛАНА ПРИЛИКОМ ПОДНОШЕЊА ЗАХТЕВА ИЗ ЧЛАНА 16А. ОВОГ ПРАВИЛНИКА И ПОЗИТИВНОГ РЕШАВАЊА ПО ТОМ ЗАХТЕВУ, ДОСТАВЉАО ДОКАЗЕ НАВЕДЕНЕ У СТАВУ 3. ТАЧ. 2) – 5) ОВОГ ЧЛАНА, А НИЈЕ СЕ ДЕСИЛА НИКАКВА ПРОМЕНА У ОДНОСУ НА МОМЕНАТ ПОДНОШЕ</w:t>
            </w:r>
            <w:r>
              <w:rPr>
                <w:rFonts w:ascii="Times New Roman" w:eastAsia="Times New Roman" w:hAnsi="Times New Roman"/>
                <w:bCs/>
                <w:sz w:val="22"/>
                <w:szCs w:val="22"/>
                <w:lang w:val="sr-Cyrl-RS"/>
              </w:rPr>
              <w:t>ЊА ЗАХТЕВА ЗА ОБАВЉАЊЕ ДЕЛАТНОС</w:t>
            </w:r>
            <w:r w:rsidRPr="007F75F5">
              <w:rPr>
                <w:rFonts w:ascii="Times New Roman" w:eastAsia="Times New Roman" w:hAnsi="Times New Roman"/>
                <w:bCs/>
                <w:sz w:val="22"/>
                <w:szCs w:val="22"/>
                <w:lang w:val="sr-Cyrl-RS"/>
              </w:rPr>
              <w:t>ТИ ПРЕДУЗЕЋА ЗА ПРОФЕСИОНАЛНУ РЕХАБИЛИТАЦИЈУ И ЗАПОШЉАВАЊЕ ОСОБА СА ИНВАЛИДИТЕТОМ, НИЈЕ У ОБАВЕЗИ ДА ИСТЕ ДОКАЗЕ ДОСТАВЉА И У ОВОМ ПОСТУПКУ, АЛИ ЈЕ У ОБАВЕЗИ ДА НАЗНАЧИ ДА ЈЕ ОВЕ ДОКАЗЕ ДОСТАВИО ПРИЛИКОМ ПОДНОШЕЊА ЗАХТЕВА ИЗ ЧЛАНА 16А, КАО И ДА НАВЕДЕ БРОЈ ДОЗВОЛЕ КОЈА МУ ЈЕ ИЗДАТА.</w:t>
            </w:r>
          </w:p>
          <w:p w14:paraId="07EBDD47" w14:textId="77777777" w:rsidR="0014095D" w:rsidRPr="00F255EA" w:rsidRDefault="0014095D" w:rsidP="0014095D">
            <w:pPr>
              <w:pStyle w:val="ListParagraph"/>
              <w:ind w:left="34" w:firstLine="567"/>
              <w:rPr>
                <w:rFonts w:ascii="Times New Roman" w:eastAsia="Times New Roman" w:hAnsi="Times New Roman"/>
                <w:sz w:val="22"/>
                <w:szCs w:val="22"/>
                <w:lang w:val="sr-Cyrl-RS"/>
              </w:rPr>
            </w:pPr>
          </w:p>
          <w:p w14:paraId="7E949FAA" w14:textId="77777777" w:rsidR="0014095D" w:rsidRPr="00DF5EA5" w:rsidRDefault="0014095D" w:rsidP="0014095D">
            <w:pPr>
              <w:jc w:val="center"/>
              <w:rPr>
                <w:rFonts w:ascii="Times New Roman" w:hAnsi="Times New Roman"/>
                <w:b/>
                <w:noProof/>
                <w:sz w:val="22"/>
                <w:szCs w:val="22"/>
                <w:lang w:val="sr-Cyrl-RS"/>
              </w:rPr>
            </w:pPr>
            <w:r w:rsidRPr="00DF5EA5">
              <w:rPr>
                <w:rFonts w:ascii="Times New Roman" w:hAnsi="Times New Roman"/>
                <w:b/>
                <w:noProof/>
                <w:sz w:val="22"/>
                <w:szCs w:val="22"/>
                <w:lang w:val="sr-Cyrl-RS"/>
              </w:rPr>
              <w:t>ЗАХТЕВ ЗА ИЗДАВАЊЕ ДОЗВОЛЕ ЗА ОБАВЉАЊЕ ДЕЛАТНОСТИ ПРЕДУЗЕЋА ЗА ПРОФЕСИОНАЛНУ РЕХАБИЛИТАЦИЈУ И ЗАПОШЉАВАЊЕ ОСОБА СА ИНВАЛИДИТЕТОМ</w:t>
            </w:r>
          </w:p>
          <w:p w14:paraId="26BE49C6" w14:textId="77777777" w:rsidR="0014095D" w:rsidRPr="00DF5EA5" w:rsidRDefault="0014095D" w:rsidP="0014095D">
            <w:pPr>
              <w:jc w:val="center"/>
              <w:rPr>
                <w:rFonts w:ascii="Times New Roman" w:hAnsi="Times New Roman"/>
                <w:noProof/>
                <w:sz w:val="22"/>
                <w:szCs w:val="22"/>
                <w:lang w:val="sr-Cyrl-RS"/>
              </w:rPr>
            </w:pPr>
          </w:p>
          <w:p w14:paraId="6D210512" w14:textId="77777777" w:rsidR="0014095D" w:rsidRPr="00DF5EA5" w:rsidRDefault="0014095D" w:rsidP="0014095D">
            <w:pPr>
              <w:jc w:val="center"/>
              <w:rPr>
                <w:rFonts w:ascii="Times New Roman" w:hAnsi="Times New Roman"/>
                <w:noProof/>
                <w:sz w:val="22"/>
                <w:szCs w:val="22"/>
                <w:lang w:val="sr-Cyrl-RS"/>
              </w:rPr>
            </w:pPr>
            <w:r w:rsidRPr="00DF5EA5">
              <w:rPr>
                <w:rFonts w:ascii="Times New Roman" w:hAnsi="Times New Roman"/>
                <w:noProof/>
                <w:sz w:val="22"/>
                <w:szCs w:val="22"/>
                <w:lang w:val="sr-Cyrl-RS"/>
              </w:rPr>
              <w:t>ЧЛАН 16А.</w:t>
            </w:r>
          </w:p>
          <w:p w14:paraId="26CC8312" w14:textId="77777777" w:rsidR="0014095D" w:rsidRPr="00DC3595" w:rsidRDefault="0014095D" w:rsidP="0014095D">
            <w:pPr>
              <w:ind w:firstLine="720"/>
              <w:rPr>
                <w:rFonts w:ascii="Times New Roman" w:hAnsi="Times New Roman"/>
                <w:bCs/>
                <w:sz w:val="22"/>
                <w:szCs w:val="22"/>
                <w:lang w:val="sr-Cyrl-RS"/>
              </w:rPr>
            </w:pPr>
            <w:r w:rsidRPr="00DF5EA5">
              <w:rPr>
                <w:rFonts w:ascii="Times New Roman" w:hAnsi="Times New Roman"/>
                <w:bCs/>
                <w:sz w:val="22"/>
                <w:szCs w:val="22"/>
                <w:lang w:val="sr-Cyrl-RS"/>
              </w:rPr>
              <w:t xml:space="preserve"> </w:t>
            </w:r>
            <w:r w:rsidRPr="00DC3595">
              <w:rPr>
                <w:rFonts w:ascii="Times New Roman" w:hAnsi="Times New Roman"/>
                <w:bCs/>
                <w:sz w:val="22"/>
                <w:szCs w:val="22"/>
                <w:lang w:val="sr-Cyrl-RS"/>
              </w:rPr>
              <w:t>ИЗДАВАЊЕ ДОЗВОЛЕ ЗА ОБАВЉАЊЕ ДЕЛАТНОСТИ ПРЕДУЗЕЋА ЗА ПРОФЕСИОНАЛНУ РЕХАБИЛИТАЦИЈУ И ЗАПОШЉАВАЊЕ ОСОБА СА ИНВАЛИДИТЕТОМ, ИНИЦИРА СЕ ПОДНОШЕЊЕМ ЗАХТЕВА НА ПРОПИСАНОМ ОБРАСЦУ ЗАХТЕВА КОЈИ ЈЕ ОДШТАМПАН УЗ ОВАЈ ПРАВИЛНИК И ЧИНИ ЊЕГОВ САСТАВНИ ДЕО.</w:t>
            </w:r>
          </w:p>
          <w:p w14:paraId="0ECD0303"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ПОДНОСИЛАЦ ЗАХТЕВА УЗ ЗАХТЕВ ЗА ИЗДАВАЊЕ ДОЗВОЛЕ ИЗ СТАВА 1. ОВОГ ЧЛАНА, ПРИЛАЖЕ ДОКАЗЕ О ИСПУЊАВАЊУ ПРОПИСАНИХ УСЛОВА ИЗ ЧЛАНА 36. ЗАКОНА О ПРОФЕСИОНАЛНОЈ РЕХАБИЛИТАЦИЈИ И ЗАПОШЉАВАЊУ ОСОБА СА ИНВАЛИДИТЕТОМ, И ТО:</w:t>
            </w:r>
          </w:p>
          <w:p w14:paraId="69F949C7"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1) ФОТОКОПИЈЕ ДОКАЗА О СТАТУСУ ЗА ОСОБЕ СА ИНВАЛИДИТЕТОМ, СА БИОГРАФИЈОМ, ДОКАЗОМ О СТЕЧЕНИМ КВАЛИФИКАЦИЈАМА И ПРЕДЛОГОМ УГОВОРА О РАДУ УКОЛИКО ТА ЛИЦА ВЕЋ НИСУ РАДНО АНГАЖОВАНА И ПРИЈАВЉЕНА НА ОБАВЕЗНО СОЦИЈАЛНО ОСИГУРАЊЕ;</w:t>
            </w:r>
          </w:p>
          <w:p w14:paraId="1B904045"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2) ФОТОКОПИЈУ ПРАВИЛНИКА О ОРГАНИЗАЦИЈИ И СИСТЕМАТИЗАЦИЈИ РАДНИХ МЕСТА, ОДНОСНО ПРЕДЛОГ ПРАВИЛНИКА О ОРГАНИЗАЦИЈИ И СИСТЕМАТИЗАЦИЈИ РАДНИХ МЕСТА УКОЛИКО ЈЕ ПОДНОСИЛАЦ ЗАХТЕВА У ОСНИВАЊУ ИЛИ ПОСТУПКУ ПРЕРЕГИСТРАЦИЈЕ У ПРЕДУЗЕЋЕ ЗА ПРОФЕСИОНАЛНУ РЕХАБИЛИТАЦИЈУ И ЗАПОШЉАВАЊЕ ОСОБА СА ИНВАЛИДИТЕТОМ;</w:t>
            </w:r>
          </w:p>
          <w:p w14:paraId="07FE5CE7"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3) ДОКАЗ О ОСНОВУ ПРАВА КОРИШЋЕЊА СВИХ ОБЈЕКТА ЗА ОБАВЉАЊЕ ДЕЛАТНОСТИ ПРЕДУЗЕЋА ЗА ПРОФЕСИОНАЛНУ РЕХАБИЛИТАЦИЈУ И ЗАПОШЉАВАЊЕ ОСОБА СА ИНВАЛИДИТЕТОМ УКОЛИКО ПОДНОСИЛАЦ ЗАХТЕВА НИЈЕ ВЛАСНИК ОБЈЕКТА (УГОВОР ИЛИ ПРЕДУГОВОР О ЗАКУПУ);</w:t>
            </w:r>
          </w:p>
          <w:p w14:paraId="443EC87C"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lastRenderedPageBreak/>
              <w:t>4) ДОКАЗ О ИСПУЊЕНОСТИ ГРАЂЕВИНСКО ТЕХНИЧКИХ СТАНДАРДА У ПОГЛЕДУ ИНФРАСТРУКТУРЕ И У ФУНКЦИОНАЛНОМ ПОГЛЕДУ;</w:t>
            </w:r>
          </w:p>
          <w:p w14:paraId="379E0A39"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5) ДОКАЗ О ИСПУЊЕНОСТИ УСЛОВА ОПРЕМЕ, СА ДОКАЗОМ О ПРАВНОМ ОСНОВУ КОРИШЋЕЊА И СТРУЧНИМ НАЛАЗИМА О ИЗВРШЕНОМ ПРЕГЛЕДУ И ПРОВЕРИ ОПРЕМЕ ЗА РАД У ПОГЛЕДУ ИСПУЊЕНОСТИ УСЛОВА БЕЗБЕДНОСТИ И ЗДРАВЉА НА РАДУ;</w:t>
            </w:r>
          </w:p>
          <w:p w14:paraId="44FB09FE"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6) ПРОГРАМ ОБУКЕ ЗА ОСОБЕ СА ИНВАЛИДТЕТОМ;</w:t>
            </w:r>
          </w:p>
          <w:p w14:paraId="6DBB3494"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7) ФОТОКОПИЈЕ ДИПЛОМЕ СТРУЧНИХ ЛИЦА ЗА РАДНО ОСПОСОБЉАВАЊЕ И ПРОФЕСИОНАЛНУ РЕХАБИЛИТАЦИЈУ ОСОБА СА ИНВАЛИДИТЕТОМ;</w:t>
            </w:r>
          </w:p>
          <w:p w14:paraId="41DD13C4"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8) БИОГРАФИЈЕ СТРУЧНИХ ЛИЦА ЗА РАДНО ОСПОСОБЉАВАЊЕ И ПРОФЕСИОНАЛНУ РЕХАБИЛИТАЦИЈУ ОСОБА СА ИНВАЛИДИТЕТОМ СА ДОКАЗОМ ДА ПОСЕДУЈУ ИСКУСТВО У РАДУ СА ОСОБАМА СА ИНВАЛИДИТЕТОМ;</w:t>
            </w:r>
          </w:p>
          <w:p w14:paraId="594C25BC"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9) ПРЕДЛОГ УГОВОРА О РАДУ, ОДНОСНО РАДНОМ АНГАЖОВАЊУ СТРУЧНИХ ЛИЦА ЗА РАДНО ОСПОСОБЉАВАЊЕ И ПРОФЕСИОНАЛНУ РЕХАБИЛИТАЦИЈУ ОСОБА СА ИНВАЛИДИТЕТОМ, УКОЛИКО ТА ЛИЦА ВЕЋ НИСУ РАДНО АНГАЖОВАНА И ПРИЈАВЉЕНА НА ОБАВЕЗНО СОЦИЈАЛНО ОСИГУРАЊЕ;</w:t>
            </w:r>
          </w:p>
          <w:p w14:paraId="59508DD7"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10) ФОТОКОПИЈЕ ДИПЛОМЕ ПРЕДАВАЧА И НАСТАВНИКА ПРАКТИЧНЕ НАСТАВЕ ПО ПРОГРАМИМА ОБУКА ЗА КОЈА СЕ ИЗДАЈЕ ОДОБРЕЊЕ ЗА СПРОВОЂЕЊЕ МЕРА И АКТИВНОСТИ ПРОФЕСИОНАЛНЕ РЕХАБИЛИТАЦИЈЕ;</w:t>
            </w:r>
          </w:p>
          <w:p w14:paraId="025E4434"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11) БИОГРАФИЈЕ ПРЕДАВАЧА И НАСТАВНИКА ПРАКТИЧНЕ НАСТАВЕ ПО ПРОГРАМИМА ОБУКА ЗА КОЈА СЕ ИЗДАЈЕ  ОДОБРЕЊЕ ЗА СПРОВОЂЕЊЕ МЕРА И АКТИВНОСТИ ПРОФЕСИОНАЛНЕ РЕХАБИЛИТАЦИЈЕ СА ДОКАЗОМ ДА ПОСЕДУЈУ ИСКУСТВО У РАДУ СА ОСОБАМА СА ИНВАЛИДИТЕТОМ;</w:t>
            </w:r>
          </w:p>
          <w:p w14:paraId="756B4339"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12) ПРЕДЛОГ УГОВОРА О РАДУ, ОДНОСНО РАДНОМ АНГАЖОВАЊУ ПРЕДАВАЧА И НАСТАВНИКА ПРАКТИЧНЕ НАСТАВЕ ПО ПРОГРАМИМА ОБУКА ЗА КОЈА СЕ ИЗДАЈЕ  ОДОБРЕЊЕ ЗА СПРОВОЂЕЊЕ МЕРА И АКТИВНОСТИ ПРОФЕСИОНАЛНЕ РЕХАБИЛИТАЦИЈЕ, УКОЛИКО ТА ЛИЦА ВЕЋ НИСУ РАДНО АНГАЖОВАНА И ПРИЈАВЉЕНА НА ОБАВЕЗНО СОЦИЈАЛНО ОСИГУРАЊЕ;</w:t>
            </w:r>
          </w:p>
          <w:p w14:paraId="2EFED4BA"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13) ОДЛУКА НАДЛЕЖНОГ ОРГАНА О ОСНИВАЊУ НОВОГ ПРЕДУЗЕЋА ЗА ПРОФЕСИОНАЛНУ РЕХАБИЛИТАЦИЈУ И ЗАПОШЉАВАЊЕ ОСОБА СА ИНВАЛИДИТЕТОМ ИЛИ ПРЕРЕГИСТРАЦИЈУ ПОСТОЈЕЋЕГ, ИЗУЗЕВ УКОЛИКО ЈЕ ОСНИВАЧ ФИЗИЧКО ЛИЦЕ;</w:t>
            </w:r>
          </w:p>
          <w:p w14:paraId="0133A716"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14) МИШЉЕЊЕ ОДГОВАРАЈУЋЕГ УДРУЖЕЊА ИЛИ ОРГАНИЗАЦИЈЕ ОСОБА СА ИНВАЛИДИТЕТОМ НА ПРОГРАМ ОБУКЕ КАДА СЕ ОБУКА ОРГАНИЗУЈЕ ЗА ГРУПУ ПОЛАЗНИКА КОЈА ИМА ИСТУ ВРСТУ ИНВАЛИДНОСТИ И ПРОЦЕЊЕНЕ РАДНЕ СПОСОБНОСТИ;</w:t>
            </w:r>
          </w:p>
          <w:p w14:paraId="359D9D5B"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15) ФОТОКОПИЈУ ДОКАЗА О ПЛАЋЕНОЈ РЕПУБЛИЧКОЈ АДМИНИСТРАТИВНОЈ ТАКСИ.</w:t>
            </w:r>
          </w:p>
          <w:p w14:paraId="7AAA85E5"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МИНИСТАРСТВО НАДЛЕЖНО ЗА ПОСЛОВЕ ЗАПОШЉАВАЊА ПО СЛУЖБЕНОЈ ДУЖНОСТИ ВРШИ ПРОВЕРУ ПОДАТАКА И ПРИБАВЉА ДОКУМЕНТА У ПОСТУПКУ ИЗДАВАЊА ДОЗВОЛЕ ИЗ ЧЛАНА 37. СТАВ 1 ЗАКОНА О ПРОФЕСИОНАЛНОЈ РЕХАБИЛИТАЦИЈИ И ЗАПОШЉАВАЊУ ОСОБА СА ИНВАЛИДИТЕТОМ УКОЛИКО ПОДНОСИЛАЦ ЗАХТЕВА ИЗЈАВИ ДА НЕЋЕ САМ ПРИБАВЉАТИ И ДОСТАВЉАТИ ОДРЕЂЕНЕ ПОДАТКЕ, И ТО:</w:t>
            </w:r>
          </w:p>
          <w:p w14:paraId="7ADFA5B0"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ПОДАТКЕ О ОСНОВУ ПРАВА КОРИШЋЕЊА СВИХ ОБЈЕКТА, ОДНОСНО ПРОСТОРА ГДЕ ЋЕ СЕ ОБАВЉАТИ ДЕЛАТНОСТ ПРОФЕСИОНАЛНЕ РЕХАБИЛИТАЦИЈЕ, РАДНОГ ОСПОСОБЉАВАЊА И ЗАПОШЉАВАЊА ОСОБА СА ИНВАЛИДИТЕТОМ УКОЛИКО ЈЕ ОБЈЕКАТ У ВЛАСНИШТВУ ПОДНОСИОЦА ЗАХТЕВА;</w:t>
            </w:r>
          </w:p>
          <w:p w14:paraId="70E448BF"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ПОДАТКЕ О ЗАПОШЉАВАЊУ/РАДНОМ АНГАЖОВАЊУ ЗА СТРУЧНА ЛИЦА КОЈА ЋЕ ОБАВЉАТИ ПОСЛОВЕ РАДНОГ ОСПОСОБЉАВАЊА И ПРОФЕСИОНАЛНЕ РЕХАБИЛИТАЦИЈЕ ОД ЦЕНТРАЛНОГ РЕГИСТРА ОБАВЕЗНОГ СОЦИЈАЛНОГ ОСИГУРАЊА;</w:t>
            </w:r>
          </w:p>
          <w:p w14:paraId="00C7B250"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lastRenderedPageBreak/>
              <w:t>ПОДАТКЕ О ЗАПОШЉАВАЊУ ЗА ОСОБЕ СА ИНВАЛИДИТЕТОМ И ДРУГА ЛИЦА У ПРЕДУЗЕЋУ, ОД ЦЕНТРАЛНОГ РЕГИСТРА ОБАВЕЗНОГ СОЦИЈАЛНОГ ОСИГУРАЊА</w:t>
            </w:r>
          </w:p>
          <w:p w14:paraId="08106256"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МИШЉЕЊЕ ОРГАНА НАДЛЕЖНОГ ЗА ПОСЛОВЕ БЕЗБЕДНОСТИ И ЗДРАВЉА НА РАДУ НА ПРОГРАМ ОБУКЕ;</w:t>
            </w:r>
          </w:p>
          <w:p w14:paraId="4914955B" w14:textId="7165B5CF" w:rsidR="0014095D" w:rsidRPr="00DC3595" w:rsidRDefault="0014095D" w:rsidP="00C9778B">
            <w:pPr>
              <w:ind w:firstLine="720"/>
              <w:rPr>
                <w:rFonts w:ascii="Times New Roman" w:hAnsi="Times New Roman"/>
                <w:bCs/>
                <w:sz w:val="22"/>
                <w:szCs w:val="22"/>
                <w:lang w:val="sr-Cyrl-RS"/>
              </w:rPr>
            </w:pPr>
            <w:r w:rsidRPr="00DC3595">
              <w:rPr>
                <w:rFonts w:ascii="Times New Roman" w:hAnsi="Times New Roman"/>
                <w:bCs/>
                <w:sz w:val="22"/>
                <w:szCs w:val="22"/>
                <w:lang w:val="sr-Cyrl-RS"/>
              </w:rPr>
              <w:t>МИШЉЕЊЕ ОРГАНИЗАЦИЈЕ ЗА СТРУЧНО ОБРАЗОВАЊЕ ОДРАСЛИХ НА ПРОГРАМ ОБУКЕ.</w:t>
            </w:r>
          </w:p>
          <w:p w14:paraId="35B2A1A5" w14:textId="77777777" w:rsidR="0014095D" w:rsidRPr="00DC3595" w:rsidRDefault="0014095D" w:rsidP="0014095D">
            <w:pPr>
              <w:ind w:firstLine="720"/>
              <w:rPr>
                <w:rFonts w:ascii="Times New Roman" w:hAnsi="Times New Roman"/>
                <w:bCs/>
                <w:sz w:val="22"/>
                <w:szCs w:val="22"/>
                <w:lang w:val="sr-Cyrl-RS"/>
              </w:rPr>
            </w:pPr>
            <w:r w:rsidRPr="00DC3595">
              <w:rPr>
                <w:rFonts w:ascii="Times New Roman" w:hAnsi="Times New Roman"/>
                <w:bCs/>
                <w:sz w:val="22"/>
                <w:szCs w:val="22"/>
                <w:lang w:val="sr-Cyrl-RS"/>
              </w:rPr>
              <w:t>УКОЛИКО ПОДНОСИЛАЦ ЗАХТЕВА ЖЕЛИ ДА СЕ ПО ЊЕГОВОМ ЗАХТЕВУ ПОСТУПА У ОБЈЕДИЊЕНОМ ПОСТУПКУ МИНИСТАРСТВА НАДЛЕЖНОГ ЗА ПОСЛОВЕ ЗАПОШЉАВАЊА, ОРГАНА НАДЛЕЖНОГ ЗА ПОСЛОВЕ БЕЗБЕДНОСТИ И ЗДРАВЉА НА РАДУ И ОРГАНИЗАЦИЈЕ НАДЛЕЖНЕ ЗА СТРУЧНО ОБРАЗОВАЊЕ ОДРАСЛИХ, ПОТРЕБНО ЈЕ ДА ТО НАЗНАЧИ У ОБРАСЦУ ЗАХТЕВА.</w:t>
            </w:r>
          </w:p>
          <w:p w14:paraId="1506ADFF" w14:textId="0EEA7A99" w:rsidR="0014095D" w:rsidRPr="008C1B2D" w:rsidRDefault="0014095D" w:rsidP="00C9778B">
            <w:pPr>
              <w:pStyle w:val="ListParagraph"/>
              <w:ind w:left="34" w:firstLine="596"/>
              <w:rPr>
                <w:rFonts w:ascii="Times New Roman" w:hAnsi="Times New Roman"/>
                <w:noProof/>
                <w:color w:val="000000"/>
                <w:sz w:val="22"/>
                <w:szCs w:val="22"/>
                <w:lang w:val="sr-Cyrl-RS"/>
              </w:rPr>
            </w:pPr>
            <w:r w:rsidRPr="00DC3595">
              <w:rPr>
                <w:rFonts w:ascii="Times New Roman" w:hAnsi="Times New Roman"/>
                <w:bCs/>
                <w:sz w:val="22"/>
                <w:szCs w:val="22"/>
                <w:lang w:val="sr-Cyrl-RS"/>
              </w:rPr>
              <w:t>ДОЗВОЛУ ИЗ СТАВА 1. ОВОГ ЧЛАНА МИНИСТАРСТВО ЗА РАД, ЗАПОШЉАВАЊЕ, БОРАЧКА И СОЦИЈАЛНА ПИТАЊА ИЗДАЈЕ ПО ПРИБАВЉЕНОМ МИШЉЕЊУ МИНИСТАРСТВА НАДЛЕЖНОГ ЗА ПОСЛОВЕ ЗДРАВЉА И МИНИСТАРСТВА НАДЛЕЖНОГ ЗА ПОСЛОВЕ ОБРАЗОВАЊА.</w:t>
            </w:r>
          </w:p>
        </w:tc>
      </w:tr>
      <w:tr w:rsidR="006D62B4" w:rsidRPr="00DB19B9" w14:paraId="429F5407" w14:textId="77777777" w:rsidTr="00C70F1B">
        <w:trPr>
          <w:trHeight w:val="454"/>
        </w:trPr>
        <w:tc>
          <w:tcPr>
            <w:tcW w:w="9060" w:type="dxa"/>
            <w:gridSpan w:val="2"/>
            <w:shd w:val="clear" w:color="auto" w:fill="DBE5F1" w:themeFill="accent1" w:themeFillTint="33"/>
            <w:vAlign w:val="center"/>
          </w:tcPr>
          <w:p w14:paraId="033C7D4B" w14:textId="64194482" w:rsidR="006D62B4" w:rsidRPr="00576726" w:rsidRDefault="006D62B4" w:rsidP="00AB171C">
            <w:pPr>
              <w:pStyle w:val="NormalWeb"/>
              <w:numPr>
                <w:ilvl w:val="0"/>
                <w:numId w:val="8"/>
              </w:numPr>
              <w:spacing w:before="120" w:beforeAutospacing="0" w:after="120" w:afterAutospacing="0"/>
              <w:jc w:val="center"/>
              <w:rPr>
                <w:b/>
                <w:sz w:val="22"/>
                <w:szCs w:val="22"/>
                <w:lang w:val="sr-Cyrl-RS"/>
              </w:rPr>
            </w:pPr>
            <w:r w:rsidRPr="00576726">
              <w:rPr>
                <w:b/>
                <w:sz w:val="22"/>
                <w:szCs w:val="22"/>
                <w:lang w:val="sr-Cyrl-RS"/>
              </w:rPr>
              <w:lastRenderedPageBreak/>
              <w:t>АНАЛИЗА ЕФЕКАТА ПРЕПОРУКЕ (АЕП)</w:t>
            </w:r>
          </w:p>
        </w:tc>
      </w:tr>
      <w:tr w:rsidR="007F7DCB" w:rsidRPr="00DB19B9" w14:paraId="30CFDDBF" w14:textId="77777777" w:rsidTr="007F7DCB">
        <w:trPr>
          <w:trHeight w:val="454"/>
        </w:trPr>
        <w:tc>
          <w:tcPr>
            <w:tcW w:w="9060" w:type="dxa"/>
            <w:gridSpan w:val="2"/>
            <w:shd w:val="clear" w:color="auto" w:fill="auto"/>
            <w:vAlign w:val="center"/>
          </w:tcPr>
          <w:p w14:paraId="0C815553" w14:textId="18138426" w:rsidR="007F7DCB" w:rsidRPr="007F7DCB" w:rsidRDefault="007F7DCB" w:rsidP="007F7DCB">
            <w:pPr>
              <w:shd w:val="clear" w:color="auto" w:fill="FFFFFF"/>
              <w:spacing w:after="160" w:line="256" w:lineRule="auto"/>
              <w:rPr>
                <w:rFonts w:ascii="Times New Roman" w:eastAsia="Times New Roman" w:hAnsi="Times New Roman"/>
                <w:color w:val="000000" w:themeColor="text1"/>
                <w:sz w:val="22"/>
                <w:szCs w:val="22"/>
                <w:lang w:val="sr-Cyrl-RS"/>
              </w:rPr>
            </w:pPr>
            <w:r w:rsidRPr="007F7DCB">
              <w:rPr>
                <w:rFonts w:ascii="Times New Roman" w:eastAsia="Times New Roman" w:hAnsi="Times New Roman"/>
                <w:color w:val="000000" w:themeColor="text1"/>
                <w:sz w:val="22"/>
                <w:szCs w:val="22"/>
                <w:lang w:val="sr-Cyrl-RS"/>
              </w:rPr>
              <w:t>У 201</w:t>
            </w:r>
            <w:r w:rsidRPr="007F7DCB">
              <w:rPr>
                <w:rFonts w:ascii="Times New Roman" w:eastAsia="Times New Roman" w:hAnsi="Times New Roman"/>
                <w:color w:val="000000" w:themeColor="text1"/>
                <w:sz w:val="22"/>
                <w:szCs w:val="22"/>
                <w:lang w:val="sr-Latn-RS"/>
              </w:rPr>
              <w:t>6</w:t>
            </w:r>
            <w:r w:rsidRPr="007F7DCB">
              <w:rPr>
                <w:rFonts w:ascii="Times New Roman" w:eastAsia="Times New Roman" w:hAnsi="Times New Roman"/>
                <w:color w:val="000000" w:themeColor="text1"/>
                <w:sz w:val="22"/>
                <w:szCs w:val="22"/>
                <w:lang w:val="sr-Cyrl-RS"/>
              </w:rPr>
              <w:t>. години Министарству за рад, запошљавање, борачка и социјална питања поднет</w:t>
            </w:r>
            <w:r w:rsidRPr="007F7DCB">
              <w:rPr>
                <w:rFonts w:ascii="Times New Roman" w:eastAsia="Times New Roman" w:hAnsi="Times New Roman"/>
                <w:color w:val="000000" w:themeColor="text1"/>
                <w:sz w:val="22"/>
                <w:szCs w:val="22"/>
              </w:rPr>
              <w:t xml:space="preserve"> je</w:t>
            </w:r>
            <w:r w:rsidRPr="007F7DCB">
              <w:rPr>
                <w:rFonts w:ascii="Times New Roman" w:eastAsia="Times New Roman" w:hAnsi="Times New Roman"/>
                <w:color w:val="000000" w:themeColor="text1"/>
                <w:sz w:val="22"/>
                <w:szCs w:val="22"/>
                <w:lang w:val="sr-Cyrl-RS"/>
              </w:rPr>
              <w:t xml:space="preserve"> </w:t>
            </w:r>
            <w:r>
              <w:rPr>
                <w:rFonts w:ascii="Times New Roman" w:eastAsia="Times New Roman" w:hAnsi="Times New Roman"/>
                <w:color w:val="000000" w:themeColor="text1"/>
                <w:sz w:val="22"/>
                <w:szCs w:val="22"/>
                <w:lang w:val="sr-Cyrl-RS"/>
              </w:rPr>
              <w:t>10</w:t>
            </w:r>
            <w:r w:rsidRPr="007F7DCB">
              <w:rPr>
                <w:rFonts w:ascii="Times New Roman" w:eastAsia="Times New Roman" w:hAnsi="Times New Roman"/>
                <w:color w:val="000000" w:themeColor="text1"/>
                <w:sz w:val="22"/>
                <w:szCs w:val="22"/>
                <w:lang w:val="sr-Cyrl-RS"/>
              </w:rPr>
              <w:t xml:space="preserve"> захтев</w:t>
            </w:r>
            <w:r w:rsidRPr="007F7DCB">
              <w:rPr>
                <w:rFonts w:ascii="Times New Roman" w:eastAsia="Times New Roman" w:hAnsi="Times New Roman"/>
                <w:color w:val="000000" w:themeColor="text1"/>
                <w:sz w:val="22"/>
                <w:szCs w:val="22"/>
                <w:lang w:val="sr-Latn-RS"/>
              </w:rPr>
              <w:t>a</w:t>
            </w:r>
            <w:r w:rsidRPr="007F7DCB">
              <w:rPr>
                <w:rFonts w:ascii="Times New Roman" w:eastAsia="Times New Roman" w:hAnsi="Times New Roman"/>
                <w:color w:val="000000" w:themeColor="text1"/>
                <w:sz w:val="22"/>
                <w:szCs w:val="22"/>
                <w:lang w:val="sr-Cyrl-RS"/>
              </w:rPr>
              <w:t xml:space="preserve"> за издавање</w:t>
            </w:r>
            <w:r w:rsidRPr="007F7DCB">
              <w:rPr>
                <w:sz w:val="22"/>
                <w:szCs w:val="22"/>
                <w:lang w:val="sr-Cyrl-RS"/>
              </w:rPr>
              <w:t xml:space="preserve"> </w:t>
            </w:r>
            <w:r w:rsidRPr="007F7DCB">
              <w:rPr>
                <w:rFonts w:ascii="Times New Roman" w:eastAsia="Times New Roman" w:hAnsi="Times New Roman"/>
                <w:color w:val="000000" w:themeColor="text1"/>
                <w:sz w:val="22"/>
                <w:szCs w:val="22"/>
                <w:lang w:val="sr-Cyrl-RS"/>
              </w:rPr>
              <w:t>Дозвол</w:t>
            </w:r>
            <w:r w:rsidRPr="007F7DCB">
              <w:rPr>
                <w:rFonts w:ascii="Times New Roman" w:eastAsia="Times New Roman" w:hAnsi="Times New Roman"/>
                <w:color w:val="000000" w:themeColor="text1"/>
                <w:sz w:val="22"/>
                <w:szCs w:val="22"/>
                <w:lang w:val="sr-Latn-RS"/>
              </w:rPr>
              <w:t>e</w:t>
            </w:r>
            <w:r w:rsidRPr="007F7DCB">
              <w:rPr>
                <w:rFonts w:ascii="Times New Roman" w:eastAsia="Times New Roman" w:hAnsi="Times New Roman"/>
                <w:color w:val="000000" w:themeColor="text1"/>
                <w:sz w:val="22"/>
                <w:szCs w:val="22"/>
                <w:lang w:val="sr-Cyrl-RS"/>
              </w:rPr>
              <w:t xml:space="preserve"> за обављање делатности предузећа за професионалну рехабилитацију и запошљавање особа са инвалидитетом. Директни трошкови спровођења овог поступка за привредне субјекте на годишњем нивоу износе </w:t>
            </w:r>
            <w:r>
              <w:rPr>
                <w:rFonts w:ascii="Times New Roman" w:eastAsia="Times New Roman" w:hAnsi="Times New Roman"/>
                <w:color w:val="000000" w:themeColor="text1"/>
                <w:sz w:val="22"/>
                <w:szCs w:val="22"/>
                <w:lang w:val="sr-Cyrl-RS"/>
              </w:rPr>
              <w:t>76.608</w:t>
            </w:r>
            <w:r w:rsidRPr="007F7DCB">
              <w:rPr>
                <w:rFonts w:ascii="Times New Roman" w:eastAsia="Times New Roman" w:hAnsi="Times New Roman"/>
                <w:color w:val="000000" w:themeColor="text1"/>
                <w:sz w:val="22"/>
                <w:szCs w:val="22"/>
                <w:lang w:val="sr-Latn-RS"/>
              </w:rPr>
              <w:t>,</w:t>
            </w:r>
            <w:r>
              <w:rPr>
                <w:rFonts w:ascii="Times New Roman" w:eastAsia="Times New Roman" w:hAnsi="Times New Roman"/>
                <w:color w:val="000000" w:themeColor="text1"/>
                <w:sz w:val="22"/>
                <w:szCs w:val="22"/>
                <w:lang w:val="sr-Cyrl-RS"/>
              </w:rPr>
              <w:t>42</w:t>
            </w:r>
            <w:r w:rsidRPr="007F7DCB">
              <w:rPr>
                <w:rFonts w:ascii="Times New Roman" w:eastAsia="Times New Roman" w:hAnsi="Times New Roman"/>
                <w:color w:val="000000" w:themeColor="text1"/>
                <w:sz w:val="22"/>
                <w:szCs w:val="22"/>
                <w:lang w:val="sr-Cyrl-RS"/>
              </w:rPr>
              <w:t xml:space="preserve"> РСД</w:t>
            </w:r>
            <w:r w:rsidRPr="007F7DCB">
              <w:rPr>
                <w:rFonts w:ascii="Times New Roman" w:eastAsia="Times New Roman" w:hAnsi="Times New Roman"/>
                <w:color w:val="000000" w:themeColor="text1"/>
                <w:sz w:val="22"/>
                <w:szCs w:val="22"/>
                <w:lang w:val="sr-Latn-RS"/>
              </w:rPr>
              <w:t xml:space="preserve">, </w:t>
            </w:r>
            <w:r w:rsidRPr="007F7DCB">
              <w:rPr>
                <w:rFonts w:ascii="Times New Roman" w:eastAsia="Times New Roman" w:hAnsi="Times New Roman"/>
                <w:color w:val="000000" w:themeColor="text1"/>
                <w:sz w:val="22"/>
                <w:szCs w:val="22"/>
                <w:lang w:val="sr-Cyrl-RS"/>
              </w:rPr>
              <w:t>што је еквивалентно износу од</w:t>
            </w:r>
            <w:r w:rsidRPr="007F7DCB">
              <w:rPr>
                <w:rFonts w:ascii="Times New Roman" w:eastAsia="Times New Roman" w:hAnsi="Times New Roman"/>
                <w:color w:val="000000" w:themeColor="text1"/>
                <w:sz w:val="22"/>
                <w:szCs w:val="22"/>
                <w:lang w:val="sr-Latn-RS"/>
              </w:rPr>
              <w:t xml:space="preserve"> </w:t>
            </w:r>
            <w:r>
              <w:rPr>
                <w:rFonts w:ascii="Times New Roman" w:eastAsia="Times New Roman" w:hAnsi="Times New Roman"/>
                <w:color w:val="000000" w:themeColor="text1"/>
                <w:sz w:val="22"/>
                <w:szCs w:val="22"/>
                <w:lang w:val="sr-Cyrl-RS"/>
              </w:rPr>
              <w:t>629</w:t>
            </w:r>
            <w:r w:rsidRPr="007F7DCB">
              <w:rPr>
                <w:rFonts w:ascii="Times New Roman" w:eastAsia="Times New Roman" w:hAnsi="Times New Roman"/>
                <w:color w:val="000000" w:themeColor="text1"/>
                <w:sz w:val="22"/>
                <w:szCs w:val="22"/>
                <w:lang w:val="sr-Latn-RS"/>
              </w:rPr>
              <w:t>,</w:t>
            </w:r>
            <w:r>
              <w:rPr>
                <w:rFonts w:ascii="Times New Roman" w:eastAsia="Times New Roman" w:hAnsi="Times New Roman"/>
                <w:color w:val="000000" w:themeColor="text1"/>
                <w:sz w:val="22"/>
                <w:szCs w:val="22"/>
                <w:lang w:val="sr-Cyrl-RS"/>
              </w:rPr>
              <w:t>89</w:t>
            </w:r>
            <w:r w:rsidRPr="007F7DCB">
              <w:rPr>
                <w:rFonts w:ascii="Times New Roman" w:eastAsia="Times New Roman" w:hAnsi="Times New Roman"/>
                <w:color w:val="000000" w:themeColor="text1"/>
                <w:sz w:val="22"/>
                <w:szCs w:val="22"/>
                <w:lang w:val="sr-Cyrl-RS"/>
              </w:rPr>
              <w:t xml:space="preserve"> ЕУР по средњем курсу Народне банке Србије за 2017. годину и представља укупан административни трошак привреде на годишњем нивоу за спровођење овог поступка. Усвајање и примена препорука, односно поједностављење поступка ће донети привредним субјектима годишње директне уштеде од </w:t>
            </w:r>
            <w:r>
              <w:rPr>
                <w:rFonts w:ascii="Times New Roman" w:eastAsia="Times New Roman" w:hAnsi="Times New Roman"/>
                <w:color w:val="000000" w:themeColor="text1"/>
                <w:sz w:val="22"/>
                <w:szCs w:val="22"/>
                <w:lang w:val="sr-Cyrl-RS"/>
              </w:rPr>
              <w:t>60.179</w:t>
            </w:r>
            <w:r w:rsidRPr="007F7DCB">
              <w:rPr>
                <w:rFonts w:ascii="Times New Roman" w:eastAsia="Times New Roman" w:hAnsi="Times New Roman"/>
                <w:color w:val="000000" w:themeColor="text1"/>
                <w:sz w:val="22"/>
                <w:szCs w:val="22"/>
                <w:lang w:val="sr-Latn-RS"/>
              </w:rPr>
              <w:t>,</w:t>
            </w:r>
            <w:r>
              <w:rPr>
                <w:rFonts w:ascii="Times New Roman" w:eastAsia="Times New Roman" w:hAnsi="Times New Roman"/>
                <w:color w:val="000000" w:themeColor="text1"/>
                <w:sz w:val="22"/>
                <w:szCs w:val="22"/>
                <w:lang w:val="sr-Cyrl-RS"/>
              </w:rPr>
              <w:t>26</w:t>
            </w:r>
            <w:r w:rsidRPr="007F7DCB">
              <w:rPr>
                <w:rFonts w:ascii="Times New Roman" w:eastAsia="Times New Roman" w:hAnsi="Times New Roman"/>
                <w:color w:val="000000" w:themeColor="text1"/>
                <w:sz w:val="22"/>
                <w:szCs w:val="22"/>
                <w:lang w:val="sr-Cyrl-RS"/>
              </w:rPr>
              <w:t xml:space="preserve"> РСД или </w:t>
            </w:r>
            <w:r>
              <w:rPr>
                <w:rFonts w:ascii="Times New Roman" w:eastAsia="Times New Roman" w:hAnsi="Times New Roman"/>
                <w:color w:val="000000" w:themeColor="text1"/>
                <w:sz w:val="22"/>
                <w:szCs w:val="22"/>
                <w:lang w:val="sr-Cyrl-RS"/>
              </w:rPr>
              <w:t>494,81</w:t>
            </w:r>
            <w:r w:rsidRPr="007F7DCB">
              <w:rPr>
                <w:rFonts w:ascii="Times New Roman" w:eastAsia="Times New Roman" w:hAnsi="Times New Roman"/>
                <w:color w:val="000000" w:themeColor="text1"/>
                <w:sz w:val="22"/>
                <w:szCs w:val="22"/>
                <w:lang w:val="sr-Cyrl-RS"/>
              </w:rPr>
              <w:t xml:space="preserve"> ЕУР. Ове уштеде износе </w:t>
            </w:r>
            <w:r w:rsidRPr="007F7DCB">
              <w:rPr>
                <w:rFonts w:ascii="Times New Roman" w:eastAsia="Times New Roman" w:hAnsi="Times New Roman"/>
                <w:color w:val="000000" w:themeColor="text1"/>
                <w:sz w:val="22"/>
                <w:szCs w:val="22"/>
                <w:lang w:val="sr-Latn-RS"/>
              </w:rPr>
              <w:t>7</w:t>
            </w:r>
            <w:r>
              <w:rPr>
                <w:rFonts w:ascii="Times New Roman" w:eastAsia="Times New Roman" w:hAnsi="Times New Roman"/>
                <w:color w:val="000000" w:themeColor="text1"/>
                <w:sz w:val="22"/>
                <w:szCs w:val="22"/>
                <w:lang w:val="sr-Cyrl-RS"/>
              </w:rPr>
              <w:t>8</w:t>
            </w:r>
            <w:r w:rsidRPr="007F7DCB">
              <w:rPr>
                <w:rFonts w:ascii="Times New Roman" w:eastAsia="Times New Roman" w:hAnsi="Times New Roman"/>
                <w:color w:val="000000" w:themeColor="text1"/>
                <w:sz w:val="22"/>
                <w:szCs w:val="22"/>
                <w:lang w:val="sr-Cyrl-RS"/>
              </w:rPr>
              <w:t>,</w:t>
            </w:r>
            <w:r>
              <w:rPr>
                <w:rFonts w:ascii="Times New Roman" w:eastAsia="Times New Roman" w:hAnsi="Times New Roman"/>
                <w:color w:val="000000" w:themeColor="text1"/>
                <w:sz w:val="22"/>
                <w:szCs w:val="22"/>
                <w:lang w:val="sr-Cyrl-RS"/>
              </w:rPr>
              <w:t>55</w:t>
            </w:r>
            <w:r w:rsidRPr="007F7DCB">
              <w:rPr>
                <w:rFonts w:ascii="Times New Roman" w:eastAsia="Times New Roman" w:hAnsi="Times New Roman"/>
                <w:color w:val="000000" w:themeColor="text1"/>
                <w:sz w:val="22"/>
                <w:szCs w:val="22"/>
                <w:lang w:val="sr-Cyrl-RS"/>
              </w:rPr>
              <w:t xml:space="preserve">% укупних директних трошкова привредних субјеката у поступку. </w:t>
            </w:r>
          </w:p>
          <w:p w14:paraId="58B2FF3B" w14:textId="17CBE286" w:rsidR="007F7DCB" w:rsidRPr="007F7DCB" w:rsidRDefault="007F7DCB" w:rsidP="007F7DCB">
            <w:pPr>
              <w:shd w:val="clear" w:color="auto" w:fill="FFFFFF"/>
              <w:spacing w:after="160" w:line="256" w:lineRule="auto"/>
              <w:rPr>
                <w:rFonts w:ascii="Times New Roman" w:eastAsia="Times New Roman" w:hAnsi="Times New Roman"/>
                <w:color w:val="000000" w:themeColor="text1"/>
                <w:sz w:val="22"/>
                <w:szCs w:val="22"/>
                <w:lang w:val="sr-Cyrl-RS"/>
              </w:rPr>
            </w:pPr>
            <w:r w:rsidRPr="007F7DCB">
              <w:rPr>
                <w:rFonts w:ascii="Times New Roman" w:eastAsia="Times New Roman" w:hAnsi="Times New Roman"/>
                <w:color w:val="000000" w:themeColor="text1"/>
                <w:sz w:val="22"/>
                <w:szCs w:val="22"/>
                <w:lang w:val="sr-Cyrl-RS"/>
              </w:rPr>
              <w:t xml:space="preserve">Поједностављењем овог административног поступка ће посредно утицати и на ефикаснији рад органа и организација јавне управе јер се уводи обједињено поступање три надлежне институције чиме ће се на јединствено попуњеним обрасцем подносити затев за </w:t>
            </w:r>
            <w:r>
              <w:rPr>
                <w:rFonts w:ascii="Times New Roman" w:eastAsia="Times New Roman" w:hAnsi="Times New Roman"/>
                <w:color w:val="000000" w:themeColor="text1"/>
                <w:sz w:val="22"/>
                <w:szCs w:val="22"/>
                <w:lang w:val="sr-Cyrl-RS"/>
              </w:rPr>
              <w:t>одобрење</w:t>
            </w:r>
            <w:r w:rsidRPr="007F7DCB">
              <w:rPr>
                <w:rFonts w:ascii="Times New Roman" w:eastAsia="Times New Roman" w:hAnsi="Times New Roman"/>
                <w:color w:val="000000" w:themeColor="text1"/>
                <w:sz w:val="22"/>
                <w:szCs w:val="22"/>
                <w:lang w:val="sr-Cyrl-RS"/>
              </w:rPr>
              <w:t xml:space="preserve"> са свим потребним подацима за поступање. На овај начин се за издавање </w:t>
            </w:r>
            <w:r>
              <w:rPr>
                <w:rFonts w:ascii="Times New Roman" w:eastAsia="Times New Roman" w:hAnsi="Times New Roman"/>
                <w:color w:val="000000" w:themeColor="text1"/>
                <w:sz w:val="22"/>
                <w:szCs w:val="22"/>
                <w:lang w:val="sr-Cyrl-RS"/>
              </w:rPr>
              <w:t>овог одобрења</w:t>
            </w:r>
            <w:r w:rsidRPr="007F7DCB">
              <w:rPr>
                <w:rFonts w:ascii="Times New Roman" w:eastAsia="Times New Roman" w:hAnsi="Times New Roman"/>
                <w:color w:val="000000" w:themeColor="text1"/>
                <w:sz w:val="22"/>
                <w:szCs w:val="22"/>
                <w:lang w:val="sr-Cyrl-RS"/>
              </w:rPr>
              <w:t xml:space="preserve"> уводи и једниствено управно место као и обједињена наплата таксе, што уједно смањује издатке у директним трошковима за минимум 4 наплаћене провизије приликом плаћања такси на шалтерима банака. Јасно дефинисан и унапређен образац захтева обезбеђује већу сигурност да ће бити достављени сви потребни подаци и да ће се избећи одлагања поступања уз нужне допуне документације. Посебно ће се обезбедити правна сигурност и транспарентност поступка јер ће и странке у поступку бити сигурне да су доставиле све потребне податке, па ће тиме остваривати индиректне уштеде кроз број дана који чекају дозволу јер се вероватноћа за тражењем допуне документације своди на минимум.  Поједностављењем овог поступка, као и увођењем обједињеног поступања, омогућавају се уштеде подносиоцима захтева у делу у коме нису у обавези да прибављају и достављају документацију којом потврђују испуњеност одређених услова а у којој се налазе подаци који се већ воде у службеним евиденцијама и обавезује се надлежни орган да те податке прибави у складу са Законом о општем управном поступку, по службеној дужности. </w:t>
            </w:r>
          </w:p>
          <w:p w14:paraId="01D70462" w14:textId="65F66F78" w:rsidR="007F7DCB" w:rsidRPr="00576726" w:rsidRDefault="007F7DCB" w:rsidP="007F7DCB">
            <w:pPr>
              <w:pStyle w:val="NormalWeb"/>
              <w:spacing w:before="120" w:beforeAutospacing="0" w:after="120" w:afterAutospacing="0"/>
              <w:rPr>
                <w:b/>
                <w:sz w:val="22"/>
                <w:szCs w:val="22"/>
                <w:lang w:val="sr-Cyrl-RS"/>
              </w:rPr>
            </w:pPr>
            <w:r w:rsidRPr="007F7DCB">
              <w:rPr>
                <w:color w:val="000000" w:themeColor="text1"/>
                <w:sz w:val="22"/>
                <w:szCs w:val="22"/>
                <w:lang w:val="sr-Cyrl-RS"/>
              </w:rPr>
              <w:t>Уједно прихватањем препорука утиче се на већу транспарентност у поступању.</w:t>
            </w:r>
          </w:p>
        </w:tc>
      </w:tr>
    </w:tbl>
    <w:p w14:paraId="5CE5710A" w14:textId="1C5B3A41" w:rsidR="003E3C16" w:rsidRPr="00DB19B9" w:rsidRDefault="003E3C16" w:rsidP="00C9778B">
      <w:pPr>
        <w:rPr>
          <w:rFonts w:ascii="Times New Roman" w:eastAsia="Times New Roman" w:hAnsi="Times New Roman"/>
          <w:sz w:val="24"/>
          <w:szCs w:val="24"/>
          <w:lang w:val="sr-Cyrl-RS"/>
        </w:rPr>
      </w:pPr>
    </w:p>
    <w:sectPr w:rsidR="003E3C16" w:rsidRPr="00DB19B9"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3D4520" w16cid:durableId="21BDA042"/>
  <w16cid:commentId w16cid:paraId="1DE9BC0D" w16cid:durableId="21BDABC9"/>
  <w16cid:commentId w16cid:paraId="206C6BC8" w16cid:durableId="21BDAE82"/>
  <w16cid:commentId w16cid:paraId="7A6F9159" w16cid:durableId="21BDB4B1"/>
  <w16cid:commentId w16cid:paraId="2527FE4B" w16cid:durableId="21BDBE51"/>
  <w16cid:commentId w16cid:paraId="0A533993" w16cid:durableId="21BDBE46"/>
  <w16cid:commentId w16cid:paraId="35D463F7" w16cid:durableId="21BDB367"/>
  <w16cid:commentId w16cid:paraId="1C89E7EA" w16cid:durableId="21BF3BB6"/>
  <w16cid:commentId w16cid:paraId="3E6A7693" w16cid:durableId="21BDBFAF"/>
  <w16cid:commentId w16cid:paraId="1553B9A0" w16cid:durableId="21BDBF16"/>
  <w16cid:commentId w16cid:paraId="4C8CE335" w16cid:durableId="21BF3CE7"/>
  <w16cid:commentId w16cid:paraId="4804E8E5" w16cid:durableId="21BCBF16"/>
  <w16cid:commentId w16cid:paraId="7F6774C0" w16cid:durableId="21BCBF62"/>
  <w16cid:commentId w16cid:paraId="4EACDE06" w16cid:durableId="21BDB9E9"/>
  <w16cid:commentId w16cid:paraId="58CE7CB9" w16cid:durableId="21BDBA36"/>
  <w16cid:commentId w16cid:paraId="0493984E" w16cid:durableId="21BCC1D4"/>
  <w16cid:commentId w16cid:paraId="2D46ACAC" w16cid:durableId="21BDBC1F"/>
  <w16cid:commentId w16cid:paraId="28BD1160" w16cid:durableId="21BF3DB5"/>
  <w16cid:commentId w16cid:paraId="732A84FA" w16cid:durableId="21BF3DCB"/>
  <w16cid:commentId w16cid:paraId="0B5B0F24" w16cid:durableId="21BCC2D4"/>
  <w16cid:commentId w16cid:paraId="3F608496" w16cid:durableId="21BDA818"/>
  <w16cid:commentId w16cid:paraId="4E0645FB" w16cid:durableId="21BF3D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9B8F6" w14:textId="77777777" w:rsidR="00E879F4" w:rsidRDefault="00E879F4" w:rsidP="002A202F">
      <w:r>
        <w:separator/>
      </w:r>
    </w:p>
  </w:endnote>
  <w:endnote w:type="continuationSeparator" w:id="0">
    <w:p w14:paraId="3192831E" w14:textId="77777777" w:rsidR="00E879F4" w:rsidRDefault="00E879F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0F4E7468" w:rsidR="00036640" w:rsidRDefault="00036640">
        <w:pPr>
          <w:pStyle w:val="Footer"/>
          <w:jc w:val="right"/>
        </w:pPr>
        <w:r>
          <w:fldChar w:fldCharType="begin"/>
        </w:r>
        <w:r>
          <w:instrText xml:space="preserve"> PAGE   \* MERGEFORMAT </w:instrText>
        </w:r>
        <w:r>
          <w:fldChar w:fldCharType="separate"/>
        </w:r>
        <w:r w:rsidR="00BF0EA4">
          <w:rPr>
            <w:noProof/>
          </w:rPr>
          <w:t>14</w:t>
        </w:r>
        <w:r>
          <w:rPr>
            <w:noProof/>
          </w:rPr>
          <w:fldChar w:fldCharType="end"/>
        </w:r>
      </w:p>
    </w:sdtContent>
  </w:sdt>
  <w:p w14:paraId="7110971E" w14:textId="77777777" w:rsidR="00036640" w:rsidRDefault="000366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B937C" w14:textId="77777777" w:rsidR="00E879F4" w:rsidRDefault="00E879F4" w:rsidP="002A202F">
      <w:r>
        <w:separator/>
      </w:r>
    </w:p>
  </w:footnote>
  <w:footnote w:type="continuationSeparator" w:id="0">
    <w:p w14:paraId="0E8E67E1" w14:textId="77777777" w:rsidR="00E879F4" w:rsidRDefault="00E879F4"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2640C"/>
    <w:multiLevelType w:val="hybridMultilevel"/>
    <w:tmpl w:val="0504C532"/>
    <w:lvl w:ilvl="0" w:tplc="BB72A5D2">
      <w:start w:val="1"/>
      <w:numFmt w:val="decimal"/>
      <w:lvlText w:val="%1)"/>
      <w:lvlJc w:val="left"/>
      <w:pPr>
        <w:ind w:left="1410" w:hanging="78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0F12C70"/>
    <w:multiLevelType w:val="hybridMultilevel"/>
    <w:tmpl w:val="DC762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15F4"/>
    <w:multiLevelType w:val="hybridMultilevel"/>
    <w:tmpl w:val="F1E6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A13F41"/>
    <w:multiLevelType w:val="hybridMultilevel"/>
    <w:tmpl w:val="A808D740"/>
    <w:lvl w:ilvl="0" w:tplc="7678646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3A34AAA"/>
    <w:multiLevelType w:val="hybridMultilevel"/>
    <w:tmpl w:val="27D8D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53F05"/>
    <w:multiLevelType w:val="hybridMultilevel"/>
    <w:tmpl w:val="2A78992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138B3"/>
    <w:multiLevelType w:val="hybridMultilevel"/>
    <w:tmpl w:val="1424EB88"/>
    <w:lvl w:ilvl="0" w:tplc="4044E9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F4619"/>
    <w:multiLevelType w:val="hybridMultilevel"/>
    <w:tmpl w:val="D1EABD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B44B3A"/>
    <w:multiLevelType w:val="hybridMultilevel"/>
    <w:tmpl w:val="D328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DF3D53"/>
    <w:multiLevelType w:val="hybridMultilevel"/>
    <w:tmpl w:val="AFAE4696"/>
    <w:lvl w:ilvl="0" w:tplc="BB72A5D2">
      <w:start w:val="1"/>
      <w:numFmt w:val="decimal"/>
      <w:lvlText w:val="%1)"/>
      <w:lvlJc w:val="left"/>
      <w:pPr>
        <w:ind w:left="1488" w:hanging="780"/>
      </w:pPr>
      <w:rPr>
        <w:rFonts w:hint="default"/>
      </w:rPr>
    </w:lvl>
    <w:lvl w:ilvl="1" w:tplc="04090019" w:tentative="1">
      <w:start w:val="1"/>
      <w:numFmt w:val="lowerLetter"/>
      <w:lvlText w:val="%2."/>
      <w:lvlJc w:val="left"/>
      <w:pPr>
        <w:ind w:left="1518" w:hanging="360"/>
      </w:pPr>
    </w:lvl>
    <w:lvl w:ilvl="2" w:tplc="0409001B" w:tentative="1">
      <w:start w:val="1"/>
      <w:numFmt w:val="lowerRoman"/>
      <w:lvlText w:val="%3."/>
      <w:lvlJc w:val="right"/>
      <w:pPr>
        <w:ind w:left="2238" w:hanging="180"/>
      </w:pPr>
    </w:lvl>
    <w:lvl w:ilvl="3" w:tplc="0409000F" w:tentative="1">
      <w:start w:val="1"/>
      <w:numFmt w:val="decimal"/>
      <w:lvlText w:val="%4."/>
      <w:lvlJc w:val="left"/>
      <w:pPr>
        <w:ind w:left="2958" w:hanging="360"/>
      </w:pPr>
    </w:lvl>
    <w:lvl w:ilvl="4" w:tplc="04090019" w:tentative="1">
      <w:start w:val="1"/>
      <w:numFmt w:val="lowerLetter"/>
      <w:lvlText w:val="%5."/>
      <w:lvlJc w:val="left"/>
      <w:pPr>
        <w:ind w:left="3678" w:hanging="360"/>
      </w:pPr>
    </w:lvl>
    <w:lvl w:ilvl="5" w:tplc="0409001B" w:tentative="1">
      <w:start w:val="1"/>
      <w:numFmt w:val="lowerRoman"/>
      <w:lvlText w:val="%6."/>
      <w:lvlJc w:val="right"/>
      <w:pPr>
        <w:ind w:left="4398" w:hanging="180"/>
      </w:pPr>
    </w:lvl>
    <w:lvl w:ilvl="6" w:tplc="0409000F" w:tentative="1">
      <w:start w:val="1"/>
      <w:numFmt w:val="decimal"/>
      <w:lvlText w:val="%7."/>
      <w:lvlJc w:val="left"/>
      <w:pPr>
        <w:ind w:left="5118" w:hanging="360"/>
      </w:pPr>
    </w:lvl>
    <w:lvl w:ilvl="7" w:tplc="04090019" w:tentative="1">
      <w:start w:val="1"/>
      <w:numFmt w:val="lowerLetter"/>
      <w:lvlText w:val="%8."/>
      <w:lvlJc w:val="left"/>
      <w:pPr>
        <w:ind w:left="5838" w:hanging="360"/>
      </w:pPr>
    </w:lvl>
    <w:lvl w:ilvl="8" w:tplc="0409001B" w:tentative="1">
      <w:start w:val="1"/>
      <w:numFmt w:val="lowerRoman"/>
      <w:lvlText w:val="%9."/>
      <w:lvlJc w:val="right"/>
      <w:pPr>
        <w:ind w:left="6558" w:hanging="180"/>
      </w:pPr>
    </w:lvl>
  </w:abstractNum>
  <w:abstractNum w:abstractNumId="10" w15:restartNumberingAfterBreak="0">
    <w:nsid w:val="4CAF09D6"/>
    <w:multiLevelType w:val="multilevel"/>
    <w:tmpl w:val="1D48B56C"/>
    <w:lvl w:ilvl="0">
      <w:start w:val="3"/>
      <w:numFmt w:val="decimal"/>
      <w:lvlText w:val="%1."/>
      <w:lvlJc w:val="left"/>
      <w:pPr>
        <w:ind w:left="360" w:hanging="360"/>
      </w:pPr>
      <w:rPr>
        <w:rFonts w:hint="default"/>
        <w:b/>
        <w:color w:val="0070C0"/>
        <w:u w:val="single"/>
      </w:rPr>
    </w:lvl>
    <w:lvl w:ilvl="1">
      <w:start w:val="3"/>
      <w:numFmt w:val="decimal"/>
      <w:lvlText w:val="%1.%2."/>
      <w:lvlJc w:val="left"/>
      <w:pPr>
        <w:ind w:left="1080" w:hanging="360"/>
      </w:pPr>
      <w:rPr>
        <w:rFonts w:hint="default"/>
        <w:b/>
        <w:color w:val="auto"/>
        <w:u w:val="single"/>
      </w:rPr>
    </w:lvl>
    <w:lvl w:ilvl="2">
      <w:start w:val="1"/>
      <w:numFmt w:val="decimal"/>
      <w:lvlText w:val="%1.%2.%3."/>
      <w:lvlJc w:val="left"/>
      <w:pPr>
        <w:ind w:left="2160" w:hanging="720"/>
      </w:pPr>
      <w:rPr>
        <w:rFonts w:hint="default"/>
        <w:b/>
        <w:color w:val="0070C0"/>
        <w:u w:val="single"/>
      </w:rPr>
    </w:lvl>
    <w:lvl w:ilvl="3">
      <w:start w:val="1"/>
      <w:numFmt w:val="decimal"/>
      <w:lvlText w:val="%1.%2.%3.%4."/>
      <w:lvlJc w:val="left"/>
      <w:pPr>
        <w:ind w:left="2880" w:hanging="720"/>
      </w:pPr>
      <w:rPr>
        <w:rFonts w:hint="default"/>
        <w:b/>
        <w:color w:val="0070C0"/>
        <w:u w:val="single"/>
      </w:rPr>
    </w:lvl>
    <w:lvl w:ilvl="4">
      <w:start w:val="1"/>
      <w:numFmt w:val="decimal"/>
      <w:lvlText w:val="%1.%2.%3.%4.%5."/>
      <w:lvlJc w:val="left"/>
      <w:pPr>
        <w:ind w:left="3960" w:hanging="1080"/>
      </w:pPr>
      <w:rPr>
        <w:rFonts w:hint="default"/>
        <w:b/>
        <w:color w:val="0070C0"/>
        <w:u w:val="single"/>
      </w:rPr>
    </w:lvl>
    <w:lvl w:ilvl="5">
      <w:start w:val="1"/>
      <w:numFmt w:val="decimal"/>
      <w:lvlText w:val="%1.%2.%3.%4.%5.%6."/>
      <w:lvlJc w:val="left"/>
      <w:pPr>
        <w:ind w:left="4680" w:hanging="1080"/>
      </w:pPr>
      <w:rPr>
        <w:rFonts w:hint="default"/>
        <w:b/>
        <w:color w:val="0070C0"/>
        <w:u w:val="single"/>
      </w:rPr>
    </w:lvl>
    <w:lvl w:ilvl="6">
      <w:start w:val="1"/>
      <w:numFmt w:val="decimal"/>
      <w:lvlText w:val="%1.%2.%3.%4.%5.%6.%7."/>
      <w:lvlJc w:val="left"/>
      <w:pPr>
        <w:ind w:left="5760" w:hanging="1440"/>
      </w:pPr>
      <w:rPr>
        <w:rFonts w:hint="default"/>
        <w:b/>
        <w:color w:val="0070C0"/>
        <w:u w:val="single"/>
      </w:rPr>
    </w:lvl>
    <w:lvl w:ilvl="7">
      <w:start w:val="1"/>
      <w:numFmt w:val="decimal"/>
      <w:lvlText w:val="%1.%2.%3.%4.%5.%6.%7.%8."/>
      <w:lvlJc w:val="left"/>
      <w:pPr>
        <w:ind w:left="6480" w:hanging="1440"/>
      </w:pPr>
      <w:rPr>
        <w:rFonts w:hint="default"/>
        <w:b/>
        <w:color w:val="0070C0"/>
        <w:u w:val="single"/>
      </w:rPr>
    </w:lvl>
    <w:lvl w:ilvl="8">
      <w:start w:val="1"/>
      <w:numFmt w:val="decimal"/>
      <w:lvlText w:val="%1.%2.%3.%4.%5.%6.%7.%8.%9."/>
      <w:lvlJc w:val="left"/>
      <w:pPr>
        <w:ind w:left="7560" w:hanging="1800"/>
      </w:pPr>
      <w:rPr>
        <w:rFonts w:hint="default"/>
        <w:b/>
        <w:color w:val="0070C0"/>
        <w:u w:val="single"/>
      </w:rPr>
    </w:lvl>
  </w:abstractNum>
  <w:abstractNum w:abstractNumId="11" w15:restartNumberingAfterBreak="0">
    <w:nsid w:val="52D7366D"/>
    <w:multiLevelType w:val="hybridMultilevel"/>
    <w:tmpl w:val="613E11A4"/>
    <w:lvl w:ilvl="0" w:tplc="9ED8441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57233EA"/>
    <w:multiLevelType w:val="hybridMultilevel"/>
    <w:tmpl w:val="A0545802"/>
    <w:lvl w:ilvl="0" w:tplc="6BBEC12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592E70A6"/>
    <w:multiLevelType w:val="hybridMultilevel"/>
    <w:tmpl w:val="3DDA5A8C"/>
    <w:lvl w:ilvl="0" w:tplc="F02EB5BA">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4"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8F564F"/>
    <w:multiLevelType w:val="hybridMultilevel"/>
    <w:tmpl w:val="B532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7B7640"/>
    <w:multiLevelType w:val="hybridMultilevel"/>
    <w:tmpl w:val="684832CC"/>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7" w15:restartNumberingAfterBreak="0">
    <w:nsid w:val="6E1D1B75"/>
    <w:multiLevelType w:val="hybridMultilevel"/>
    <w:tmpl w:val="CF44F29C"/>
    <w:lvl w:ilvl="0" w:tplc="0F56C72E">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CA4C55"/>
    <w:multiLevelType w:val="hybridMultilevel"/>
    <w:tmpl w:val="E84C6BCA"/>
    <w:lvl w:ilvl="0" w:tplc="9ED8441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770D0F6F"/>
    <w:multiLevelType w:val="hybridMultilevel"/>
    <w:tmpl w:val="995C0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6A7B7D"/>
    <w:multiLevelType w:val="hybridMultilevel"/>
    <w:tmpl w:val="77F42E62"/>
    <w:lvl w:ilvl="0" w:tplc="04090001">
      <w:start w:val="1"/>
      <w:numFmt w:val="bullet"/>
      <w:lvlText w:val=""/>
      <w:lvlJc w:val="left"/>
      <w:pPr>
        <w:ind w:left="691" w:hanging="360"/>
      </w:pPr>
      <w:rPr>
        <w:rFonts w:ascii="Symbol" w:hAnsi="Symbol" w:hint="default"/>
      </w:rPr>
    </w:lvl>
    <w:lvl w:ilvl="1" w:tplc="281A0019" w:tentative="1">
      <w:start w:val="1"/>
      <w:numFmt w:val="lowerLetter"/>
      <w:lvlText w:val="%2."/>
      <w:lvlJc w:val="left"/>
      <w:pPr>
        <w:ind w:left="1411" w:hanging="360"/>
      </w:pPr>
    </w:lvl>
    <w:lvl w:ilvl="2" w:tplc="281A001B" w:tentative="1">
      <w:start w:val="1"/>
      <w:numFmt w:val="lowerRoman"/>
      <w:lvlText w:val="%3."/>
      <w:lvlJc w:val="right"/>
      <w:pPr>
        <w:ind w:left="2131" w:hanging="180"/>
      </w:pPr>
    </w:lvl>
    <w:lvl w:ilvl="3" w:tplc="281A000F" w:tentative="1">
      <w:start w:val="1"/>
      <w:numFmt w:val="decimal"/>
      <w:lvlText w:val="%4."/>
      <w:lvlJc w:val="left"/>
      <w:pPr>
        <w:ind w:left="2851" w:hanging="360"/>
      </w:pPr>
    </w:lvl>
    <w:lvl w:ilvl="4" w:tplc="281A0019" w:tentative="1">
      <w:start w:val="1"/>
      <w:numFmt w:val="lowerLetter"/>
      <w:lvlText w:val="%5."/>
      <w:lvlJc w:val="left"/>
      <w:pPr>
        <w:ind w:left="3571" w:hanging="360"/>
      </w:pPr>
    </w:lvl>
    <w:lvl w:ilvl="5" w:tplc="281A001B" w:tentative="1">
      <w:start w:val="1"/>
      <w:numFmt w:val="lowerRoman"/>
      <w:lvlText w:val="%6."/>
      <w:lvlJc w:val="right"/>
      <w:pPr>
        <w:ind w:left="4291" w:hanging="180"/>
      </w:pPr>
    </w:lvl>
    <w:lvl w:ilvl="6" w:tplc="281A000F" w:tentative="1">
      <w:start w:val="1"/>
      <w:numFmt w:val="decimal"/>
      <w:lvlText w:val="%7."/>
      <w:lvlJc w:val="left"/>
      <w:pPr>
        <w:ind w:left="5011" w:hanging="360"/>
      </w:pPr>
    </w:lvl>
    <w:lvl w:ilvl="7" w:tplc="281A0019" w:tentative="1">
      <w:start w:val="1"/>
      <w:numFmt w:val="lowerLetter"/>
      <w:lvlText w:val="%8."/>
      <w:lvlJc w:val="left"/>
      <w:pPr>
        <w:ind w:left="5731" w:hanging="360"/>
      </w:pPr>
    </w:lvl>
    <w:lvl w:ilvl="8" w:tplc="281A001B" w:tentative="1">
      <w:start w:val="1"/>
      <w:numFmt w:val="lowerRoman"/>
      <w:lvlText w:val="%9."/>
      <w:lvlJc w:val="right"/>
      <w:pPr>
        <w:ind w:left="6451" w:hanging="180"/>
      </w:pPr>
    </w:lvl>
  </w:abstractNum>
  <w:abstractNum w:abstractNumId="21" w15:restartNumberingAfterBreak="0">
    <w:nsid w:val="7D142D3B"/>
    <w:multiLevelType w:val="hybridMultilevel"/>
    <w:tmpl w:val="BEA66D92"/>
    <w:lvl w:ilvl="0" w:tplc="7EA6282E">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num w:numId="1">
    <w:abstractNumId w:val="14"/>
  </w:num>
  <w:num w:numId="2">
    <w:abstractNumId w:val="16"/>
  </w:num>
  <w:num w:numId="3">
    <w:abstractNumId w:val="20"/>
  </w:num>
  <w:num w:numId="4">
    <w:abstractNumId w:val="17"/>
  </w:num>
  <w:num w:numId="5">
    <w:abstractNumId w:val="2"/>
  </w:num>
  <w:num w:numId="6">
    <w:abstractNumId w:val="4"/>
  </w:num>
  <w:num w:numId="7">
    <w:abstractNumId w:val="10"/>
  </w:num>
  <w:num w:numId="8">
    <w:abstractNumId w:val="5"/>
  </w:num>
  <w:num w:numId="9">
    <w:abstractNumId w:val="12"/>
  </w:num>
  <w:num w:numId="10">
    <w:abstractNumId w:val="19"/>
  </w:num>
  <w:num w:numId="11">
    <w:abstractNumId w:val="3"/>
  </w:num>
  <w:num w:numId="12">
    <w:abstractNumId w:val="11"/>
  </w:num>
  <w:num w:numId="13">
    <w:abstractNumId w:val="0"/>
  </w:num>
  <w:num w:numId="14">
    <w:abstractNumId w:val="8"/>
  </w:num>
  <w:num w:numId="15">
    <w:abstractNumId w:val="21"/>
  </w:num>
  <w:num w:numId="16">
    <w:abstractNumId w:val="13"/>
  </w:num>
  <w:num w:numId="17">
    <w:abstractNumId w:val="18"/>
  </w:num>
  <w:num w:numId="18">
    <w:abstractNumId w:val="1"/>
  </w:num>
  <w:num w:numId="19">
    <w:abstractNumId w:val="7"/>
  </w:num>
  <w:num w:numId="20">
    <w:abstractNumId w:val="6"/>
  </w:num>
  <w:num w:numId="21">
    <w:abstractNumId w:val="15"/>
  </w:num>
  <w:num w:numId="2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15A48"/>
    <w:rsid w:val="000225B9"/>
    <w:rsid w:val="00023EF9"/>
    <w:rsid w:val="00026C2F"/>
    <w:rsid w:val="00027945"/>
    <w:rsid w:val="00036640"/>
    <w:rsid w:val="00036812"/>
    <w:rsid w:val="000403E1"/>
    <w:rsid w:val="0004432A"/>
    <w:rsid w:val="00044F35"/>
    <w:rsid w:val="00044F63"/>
    <w:rsid w:val="00050616"/>
    <w:rsid w:val="00051054"/>
    <w:rsid w:val="000575C1"/>
    <w:rsid w:val="000600A1"/>
    <w:rsid w:val="00061070"/>
    <w:rsid w:val="00066106"/>
    <w:rsid w:val="00070266"/>
    <w:rsid w:val="00071333"/>
    <w:rsid w:val="00076C59"/>
    <w:rsid w:val="00083993"/>
    <w:rsid w:val="0008496F"/>
    <w:rsid w:val="000866DF"/>
    <w:rsid w:val="000927A7"/>
    <w:rsid w:val="00092B84"/>
    <w:rsid w:val="00094D28"/>
    <w:rsid w:val="0009542A"/>
    <w:rsid w:val="000A0F07"/>
    <w:rsid w:val="000A53F3"/>
    <w:rsid w:val="000A5ABB"/>
    <w:rsid w:val="000A5CDC"/>
    <w:rsid w:val="000A6AC1"/>
    <w:rsid w:val="000A73A1"/>
    <w:rsid w:val="000B54D7"/>
    <w:rsid w:val="000D1299"/>
    <w:rsid w:val="000D5029"/>
    <w:rsid w:val="000E1454"/>
    <w:rsid w:val="000E2036"/>
    <w:rsid w:val="000E3B37"/>
    <w:rsid w:val="000E7FAD"/>
    <w:rsid w:val="000F402A"/>
    <w:rsid w:val="000F5E72"/>
    <w:rsid w:val="001156BA"/>
    <w:rsid w:val="00115D26"/>
    <w:rsid w:val="00117C24"/>
    <w:rsid w:val="0014095D"/>
    <w:rsid w:val="0015182D"/>
    <w:rsid w:val="00153326"/>
    <w:rsid w:val="00161847"/>
    <w:rsid w:val="00164674"/>
    <w:rsid w:val="00170005"/>
    <w:rsid w:val="00170CA7"/>
    <w:rsid w:val="001711C5"/>
    <w:rsid w:val="0017505D"/>
    <w:rsid w:val="0017797D"/>
    <w:rsid w:val="001936D6"/>
    <w:rsid w:val="001962B1"/>
    <w:rsid w:val="001A023F"/>
    <w:rsid w:val="001A3FAC"/>
    <w:rsid w:val="001A6472"/>
    <w:rsid w:val="001B7FCB"/>
    <w:rsid w:val="001C5538"/>
    <w:rsid w:val="001D0EDE"/>
    <w:rsid w:val="001D20E2"/>
    <w:rsid w:val="001E1D08"/>
    <w:rsid w:val="001E38DE"/>
    <w:rsid w:val="001E5CF9"/>
    <w:rsid w:val="001E76EC"/>
    <w:rsid w:val="001F298C"/>
    <w:rsid w:val="001F7B31"/>
    <w:rsid w:val="001F7DC1"/>
    <w:rsid w:val="0020601F"/>
    <w:rsid w:val="00212DA5"/>
    <w:rsid w:val="0021347C"/>
    <w:rsid w:val="0022613D"/>
    <w:rsid w:val="002323AC"/>
    <w:rsid w:val="002338C3"/>
    <w:rsid w:val="00261404"/>
    <w:rsid w:val="002620EA"/>
    <w:rsid w:val="0026550F"/>
    <w:rsid w:val="00266D23"/>
    <w:rsid w:val="002673B0"/>
    <w:rsid w:val="00275E2A"/>
    <w:rsid w:val="00277208"/>
    <w:rsid w:val="0028561E"/>
    <w:rsid w:val="00296938"/>
    <w:rsid w:val="002A202F"/>
    <w:rsid w:val="002A4168"/>
    <w:rsid w:val="002A4F46"/>
    <w:rsid w:val="002B19B4"/>
    <w:rsid w:val="002B64F2"/>
    <w:rsid w:val="002D0A1F"/>
    <w:rsid w:val="002D15C1"/>
    <w:rsid w:val="002D6C60"/>
    <w:rsid w:val="002D77BC"/>
    <w:rsid w:val="002E1D5C"/>
    <w:rsid w:val="002F1BEC"/>
    <w:rsid w:val="002F4613"/>
    <w:rsid w:val="002F4757"/>
    <w:rsid w:val="002F6926"/>
    <w:rsid w:val="00304FED"/>
    <w:rsid w:val="0032146E"/>
    <w:rsid w:val="00322199"/>
    <w:rsid w:val="003223C7"/>
    <w:rsid w:val="003239C4"/>
    <w:rsid w:val="00326555"/>
    <w:rsid w:val="003410E0"/>
    <w:rsid w:val="00350EAD"/>
    <w:rsid w:val="003614F0"/>
    <w:rsid w:val="003651DB"/>
    <w:rsid w:val="003667F2"/>
    <w:rsid w:val="003715A0"/>
    <w:rsid w:val="0037171F"/>
    <w:rsid w:val="00371D56"/>
    <w:rsid w:val="00373E51"/>
    <w:rsid w:val="00376634"/>
    <w:rsid w:val="00376FD1"/>
    <w:rsid w:val="00380A50"/>
    <w:rsid w:val="00383EE4"/>
    <w:rsid w:val="0039002C"/>
    <w:rsid w:val="0039795F"/>
    <w:rsid w:val="003B44DB"/>
    <w:rsid w:val="003B4BC9"/>
    <w:rsid w:val="003B5B5B"/>
    <w:rsid w:val="003B6298"/>
    <w:rsid w:val="003C2CF6"/>
    <w:rsid w:val="003D4DE8"/>
    <w:rsid w:val="003E1E3C"/>
    <w:rsid w:val="003E2EB1"/>
    <w:rsid w:val="003E3C16"/>
    <w:rsid w:val="003E735E"/>
    <w:rsid w:val="003F47D3"/>
    <w:rsid w:val="00407D96"/>
    <w:rsid w:val="0041670C"/>
    <w:rsid w:val="00424BA1"/>
    <w:rsid w:val="00432495"/>
    <w:rsid w:val="00437869"/>
    <w:rsid w:val="00444DA7"/>
    <w:rsid w:val="00457882"/>
    <w:rsid w:val="00463CC7"/>
    <w:rsid w:val="004809C4"/>
    <w:rsid w:val="0048433C"/>
    <w:rsid w:val="004847B1"/>
    <w:rsid w:val="0049545B"/>
    <w:rsid w:val="004A113F"/>
    <w:rsid w:val="004A7FEF"/>
    <w:rsid w:val="004B27AC"/>
    <w:rsid w:val="004D35B0"/>
    <w:rsid w:val="004D3BD0"/>
    <w:rsid w:val="004D45B1"/>
    <w:rsid w:val="004D68A7"/>
    <w:rsid w:val="004E29D1"/>
    <w:rsid w:val="00500566"/>
    <w:rsid w:val="005073A3"/>
    <w:rsid w:val="0050777D"/>
    <w:rsid w:val="00512E42"/>
    <w:rsid w:val="00517D98"/>
    <w:rsid w:val="00523608"/>
    <w:rsid w:val="00525C0A"/>
    <w:rsid w:val="00525C46"/>
    <w:rsid w:val="00531594"/>
    <w:rsid w:val="00535608"/>
    <w:rsid w:val="00536D15"/>
    <w:rsid w:val="00552B56"/>
    <w:rsid w:val="00553076"/>
    <w:rsid w:val="00556688"/>
    <w:rsid w:val="0056162B"/>
    <w:rsid w:val="0056707B"/>
    <w:rsid w:val="0057273F"/>
    <w:rsid w:val="00576726"/>
    <w:rsid w:val="00581A9D"/>
    <w:rsid w:val="005944AB"/>
    <w:rsid w:val="00596A55"/>
    <w:rsid w:val="005A2503"/>
    <w:rsid w:val="005B4F04"/>
    <w:rsid w:val="005B79A1"/>
    <w:rsid w:val="005B7CB9"/>
    <w:rsid w:val="005D0023"/>
    <w:rsid w:val="005D0CF2"/>
    <w:rsid w:val="005E21C4"/>
    <w:rsid w:val="005E342A"/>
    <w:rsid w:val="005F4D59"/>
    <w:rsid w:val="0060001C"/>
    <w:rsid w:val="00600D31"/>
    <w:rsid w:val="00603D02"/>
    <w:rsid w:val="0060786A"/>
    <w:rsid w:val="006237FE"/>
    <w:rsid w:val="006273B8"/>
    <w:rsid w:val="00627AF7"/>
    <w:rsid w:val="00632540"/>
    <w:rsid w:val="00633F73"/>
    <w:rsid w:val="006450B5"/>
    <w:rsid w:val="00645199"/>
    <w:rsid w:val="00645850"/>
    <w:rsid w:val="00661D52"/>
    <w:rsid w:val="00661ECF"/>
    <w:rsid w:val="00682746"/>
    <w:rsid w:val="00692071"/>
    <w:rsid w:val="00694B28"/>
    <w:rsid w:val="006A4777"/>
    <w:rsid w:val="006B09E0"/>
    <w:rsid w:val="006B673F"/>
    <w:rsid w:val="006C5349"/>
    <w:rsid w:val="006C5F2A"/>
    <w:rsid w:val="006C662C"/>
    <w:rsid w:val="006D62B4"/>
    <w:rsid w:val="006D79B8"/>
    <w:rsid w:val="006E30BA"/>
    <w:rsid w:val="006F4A5C"/>
    <w:rsid w:val="00715F5C"/>
    <w:rsid w:val="00721987"/>
    <w:rsid w:val="007278C1"/>
    <w:rsid w:val="00733493"/>
    <w:rsid w:val="00737DE5"/>
    <w:rsid w:val="00737F1D"/>
    <w:rsid w:val="00740277"/>
    <w:rsid w:val="00744819"/>
    <w:rsid w:val="00777286"/>
    <w:rsid w:val="007803FF"/>
    <w:rsid w:val="00782816"/>
    <w:rsid w:val="00785A46"/>
    <w:rsid w:val="007861E3"/>
    <w:rsid w:val="007928DE"/>
    <w:rsid w:val="007940D6"/>
    <w:rsid w:val="00794149"/>
    <w:rsid w:val="007A7E61"/>
    <w:rsid w:val="007B1740"/>
    <w:rsid w:val="007B426C"/>
    <w:rsid w:val="007B6CE8"/>
    <w:rsid w:val="007C61B5"/>
    <w:rsid w:val="007D31FA"/>
    <w:rsid w:val="007D3889"/>
    <w:rsid w:val="007D39E4"/>
    <w:rsid w:val="007D43A7"/>
    <w:rsid w:val="007E1695"/>
    <w:rsid w:val="007E28CD"/>
    <w:rsid w:val="007F09FA"/>
    <w:rsid w:val="007F204C"/>
    <w:rsid w:val="007F4E99"/>
    <w:rsid w:val="007F7611"/>
    <w:rsid w:val="007F7DCB"/>
    <w:rsid w:val="00804060"/>
    <w:rsid w:val="008166C9"/>
    <w:rsid w:val="00824E43"/>
    <w:rsid w:val="00833D8C"/>
    <w:rsid w:val="00834C9A"/>
    <w:rsid w:val="00836938"/>
    <w:rsid w:val="00837D98"/>
    <w:rsid w:val="00840884"/>
    <w:rsid w:val="00842E52"/>
    <w:rsid w:val="0084708C"/>
    <w:rsid w:val="00850AD5"/>
    <w:rsid w:val="00852739"/>
    <w:rsid w:val="0086120B"/>
    <w:rsid w:val="00862494"/>
    <w:rsid w:val="008629CC"/>
    <w:rsid w:val="00865EBB"/>
    <w:rsid w:val="00883E8D"/>
    <w:rsid w:val="00885964"/>
    <w:rsid w:val="0088639A"/>
    <w:rsid w:val="00886C36"/>
    <w:rsid w:val="00891554"/>
    <w:rsid w:val="00893104"/>
    <w:rsid w:val="008A6AC8"/>
    <w:rsid w:val="008C1B2D"/>
    <w:rsid w:val="008C3736"/>
    <w:rsid w:val="008C5591"/>
    <w:rsid w:val="008C5E60"/>
    <w:rsid w:val="008D04A6"/>
    <w:rsid w:val="008D4C1A"/>
    <w:rsid w:val="008F0867"/>
    <w:rsid w:val="008F172F"/>
    <w:rsid w:val="008F1BAE"/>
    <w:rsid w:val="008F2044"/>
    <w:rsid w:val="008F2BE1"/>
    <w:rsid w:val="008F4DD1"/>
    <w:rsid w:val="009016C8"/>
    <w:rsid w:val="009056DB"/>
    <w:rsid w:val="00905AA7"/>
    <w:rsid w:val="00912C04"/>
    <w:rsid w:val="009133DA"/>
    <w:rsid w:val="009439E2"/>
    <w:rsid w:val="00947592"/>
    <w:rsid w:val="00947CC2"/>
    <w:rsid w:val="00950280"/>
    <w:rsid w:val="00953B1F"/>
    <w:rsid w:val="0096292B"/>
    <w:rsid w:val="00962E83"/>
    <w:rsid w:val="00972E34"/>
    <w:rsid w:val="0097546A"/>
    <w:rsid w:val="00983575"/>
    <w:rsid w:val="009856A5"/>
    <w:rsid w:val="00990745"/>
    <w:rsid w:val="00991A18"/>
    <w:rsid w:val="009929B3"/>
    <w:rsid w:val="00994A16"/>
    <w:rsid w:val="009A30D3"/>
    <w:rsid w:val="009B083B"/>
    <w:rsid w:val="009C77C9"/>
    <w:rsid w:val="009D03A7"/>
    <w:rsid w:val="009E0479"/>
    <w:rsid w:val="00A0102E"/>
    <w:rsid w:val="00A12960"/>
    <w:rsid w:val="00A1570D"/>
    <w:rsid w:val="00A176ED"/>
    <w:rsid w:val="00A22386"/>
    <w:rsid w:val="00A317CD"/>
    <w:rsid w:val="00A31DE7"/>
    <w:rsid w:val="00A5049C"/>
    <w:rsid w:val="00A5301C"/>
    <w:rsid w:val="00A56B75"/>
    <w:rsid w:val="00A71C04"/>
    <w:rsid w:val="00A8582C"/>
    <w:rsid w:val="00A871B7"/>
    <w:rsid w:val="00AA0017"/>
    <w:rsid w:val="00AA09C5"/>
    <w:rsid w:val="00AA4BC5"/>
    <w:rsid w:val="00AB09B3"/>
    <w:rsid w:val="00AB171C"/>
    <w:rsid w:val="00AB5C77"/>
    <w:rsid w:val="00AC02D1"/>
    <w:rsid w:val="00AE4FBE"/>
    <w:rsid w:val="00B06019"/>
    <w:rsid w:val="00B07409"/>
    <w:rsid w:val="00B1006E"/>
    <w:rsid w:val="00B178FB"/>
    <w:rsid w:val="00B26F47"/>
    <w:rsid w:val="00B306EA"/>
    <w:rsid w:val="00B51CF5"/>
    <w:rsid w:val="00B5252A"/>
    <w:rsid w:val="00B63DB1"/>
    <w:rsid w:val="00B65EAE"/>
    <w:rsid w:val="00B67138"/>
    <w:rsid w:val="00B6715C"/>
    <w:rsid w:val="00B76B46"/>
    <w:rsid w:val="00B81CFE"/>
    <w:rsid w:val="00B870E1"/>
    <w:rsid w:val="00B903AE"/>
    <w:rsid w:val="00B90F48"/>
    <w:rsid w:val="00B9157F"/>
    <w:rsid w:val="00B95225"/>
    <w:rsid w:val="00B963AF"/>
    <w:rsid w:val="00BA55D3"/>
    <w:rsid w:val="00BA6759"/>
    <w:rsid w:val="00BA7204"/>
    <w:rsid w:val="00BB2C8C"/>
    <w:rsid w:val="00BB6FF1"/>
    <w:rsid w:val="00BC6826"/>
    <w:rsid w:val="00BC7DF0"/>
    <w:rsid w:val="00BF0EA4"/>
    <w:rsid w:val="00C00A6C"/>
    <w:rsid w:val="00C01012"/>
    <w:rsid w:val="00C0295C"/>
    <w:rsid w:val="00C03C06"/>
    <w:rsid w:val="00C062CD"/>
    <w:rsid w:val="00C06B89"/>
    <w:rsid w:val="00C121EC"/>
    <w:rsid w:val="00C12C65"/>
    <w:rsid w:val="00C22712"/>
    <w:rsid w:val="00C35649"/>
    <w:rsid w:val="00C443F3"/>
    <w:rsid w:val="00C445E2"/>
    <w:rsid w:val="00C4668F"/>
    <w:rsid w:val="00C50BB7"/>
    <w:rsid w:val="00C55423"/>
    <w:rsid w:val="00C57BA4"/>
    <w:rsid w:val="00C6116F"/>
    <w:rsid w:val="00C64CFF"/>
    <w:rsid w:val="00C65164"/>
    <w:rsid w:val="00C70F1B"/>
    <w:rsid w:val="00C7129D"/>
    <w:rsid w:val="00C748D1"/>
    <w:rsid w:val="00C74CBE"/>
    <w:rsid w:val="00C91014"/>
    <w:rsid w:val="00C9778B"/>
    <w:rsid w:val="00CA1CE9"/>
    <w:rsid w:val="00CA4E06"/>
    <w:rsid w:val="00CB1939"/>
    <w:rsid w:val="00CB1A4E"/>
    <w:rsid w:val="00CB49D4"/>
    <w:rsid w:val="00CB6E4E"/>
    <w:rsid w:val="00CC11B9"/>
    <w:rsid w:val="00CC29F6"/>
    <w:rsid w:val="00CD2287"/>
    <w:rsid w:val="00CD5BBB"/>
    <w:rsid w:val="00CE0685"/>
    <w:rsid w:val="00CF52A8"/>
    <w:rsid w:val="00D128AC"/>
    <w:rsid w:val="00D32ED7"/>
    <w:rsid w:val="00D37EA5"/>
    <w:rsid w:val="00D56B0A"/>
    <w:rsid w:val="00D571BF"/>
    <w:rsid w:val="00D70090"/>
    <w:rsid w:val="00D73628"/>
    <w:rsid w:val="00D73918"/>
    <w:rsid w:val="00D867F6"/>
    <w:rsid w:val="00D90B5E"/>
    <w:rsid w:val="00D967D7"/>
    <w:rsid w:val="00DA038B"/>
    <w:rsid w:val="00DA125D"/>
    <w:rsid w:val="00DA61D4"/>
    <w:rsid w:val="00DB19B9"/>
    <w:rsid w:val="00DB6A68"/>
    <w:rsid w:val="00DC4BC2"/>
    <w:rsid w:val="00DE057D"/>
    <w:rsid w:val="00DE4E52"/>
    <w:rsid w:val="00DF779D"/>
    <w:rsid w:val="00E0020F"/>
    <w:rsid w:val="00E04873"/>
    <w:rsid w:val="00E065DC"/>
    <w:rsid w:val="00E118C7"/>
    <w:rsid w:val="00E12194"/>
    <w:rsid w:val="00E1427B"/>
    <w:rsid w:val="00E14E0D"/>
    <w:rsid w:val="00E2143C"/>
    <w:rsid w:val="00E22B8B"/>
    <w:rsid w:val="00E240D1"/>
    <w:rsid w:val="00E25A66"/>
    <w:rsid w:val="00E317D1"/>
    <w:rsid w:val="00E40DF0"/>
    <w:rsid w:val="00E4267B"/>
    <w:rsid w:val="00E47DAC"/>
    <w:rsid w:val="00E51015"/>
    <w:rsid w:val="00E6357F"/>
    <w:rsid w:val="00E63C8A"/>
    <w:rsid w:val="00E70B7E"/>
    <w:rsid w:val="00E70BF6"/>
    <w:rsid w:val="00E73BFC"/>
    <w:rsid w:val="00E76DAD"/>
    <w:rsid w:val="00E879F4"/>
    <w:rsid w:val="00E97701"/>
    <w:rsid w:val="00EC3750"/>
    <w:rsid w:val="00ED49D1"/>
    <w:rsid w:val="00EE16F9"/>
    <w:rsid w:val="00EE2F0C"/>
    <w:rsid w:val="00EF38FD"/>
    <w:rsid w:val="00F11C98"/>
    <w:rsid w:val="00F12E47"/>
    <w:rsid w:val="00F21DCB"/>
    <w:rsid w:val="00F223B2"/>
    <w:rsid w:val="00F27ED4"/>
    <w:rsid w:val="00F3438E"/>
    <w:rsid w:val="00F5033A"/>
    <w:rsid w:val="00F53241"/>
    <w:rsid w:val="00F5435D"/>
    <w:rsid w:val="00F67790"/>
    <w:rsid w:val="00F67EF8"/>
    <w:rsid w:val="00F7349F"/>
    <w:rsid w:val="00F87DD2"/>
    <w:rsid w:val="00FB1A1B"/>
    <w:rsid w:val="00FB4474"/>
    <w:rsid w:val="00FB645B"/>
    <w:rsid w:val="00FC09D6"/>
    <w:rsid w:val="00FC34EC"/>
    <w:rsid w:val="00FC3F69"/>
    <w:rsid w:val="00FC5312"/>
    <w:rsid w:val="00FD3964"/>
    <w:rsid w:val="00FE2B7E"/>
    <w:rsid w:val="00FF4DB4"/>
    <w:rsid w:val="00FF5379"/>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DC959BFE-77BA-4255-99E9-C4E807507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table" w:customStyle="1" w:styleId="TableGrid3">
    <w:name w:val="Table Grid3"/>
    <w:basedOn w:val="TableNormal"/>
    <w:next w:val="TableGrid"/>
    <w:uiPriority w:val="59"/>
    <w:rsid w:val="0016467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asic-paragraph">
    <w:name w:val="basic-paragraph"/>
    <w:basedOn w:val="Normal"/>
    <w:rsid w:val="001962B1"/>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62414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tastar.rgz.gov.rs/KnWebPublic/PublicAcces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0D2B9-0B71-49B1-8BC9-FD7FA1A2A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6070</Words>
  <Characters>34600</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Tanja Jovanović</cp:lastModifiedBy>
  <cp:revision>5</cp:revision>
  <cp:lastPrinted>2018-09-05T12:48:00Z</cp:lastPrinted>
  <dcterms:created xsi:type="dcterms:W3CDTF">2020-01-10T05:50:00Z</dcterms:created>
  <dcterms:modified xsi:type="dcterms:W3CDTF">2020-02-12T14:09:00Z</dcterms:modified>
</cp:coreProperties>
</file>